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83DD" w14:textId="77777777" w:rsidR="00CE33B5" w:rsidRPr="00CE33B5" w:rsidRDefault="00CE33B5" w:rsidP="00CE33B5">
      <w:pPr>
        <w:spacing w:before="100" w:beforeAutospacing="1" w:after="100" w:afterAutospacing="1"/>
        <w:outlineLvl w:val="0"/>
        <w:rPr>
          <w:rFonts w:ascii="Verdana" w:eastAsia="Times New Roman" w:hAnsi="Verdana"/>
          <w:b/>
          <w:bCs/>
          <w:kern w:val="36"/>
        </w:rPr>
      </w:pPr>
      <w:bookmarkStart w:id="0" w:name="_Toc511323687"/>
      <w:bookmarkStart w:id="1" w:name="_GoBack"/>
      <w:bookmarkEnd w:id="1"/>
      <w:r w:rsidRPr="00CE33B5">
        <w:rPr>
          <w:rFonts w:ascii="Verdana" w:eastAsia="Times New Roman" w:hAnsi="Verdana"/>
          <w:b/>
          <w:bCs/>
          <w:kern w:val="36"/>
        </w:rPr>
        <w:t>Datenschutzerklärung</w:t>
      </w:r>
      <w:bookmarkEnd w:id="0"/>
    </w:p>
    <w:p w14:paraId="6047AB85" w14:textId="56708E24" w:rsidR="00CE33B5" w:rsidRPr="00CE33B5" w:rsidRDefault="00282822" w:rsidP="00CE33B5">
      <w:pPr>
        <w:spacing w:before="100" w:beforeAutospacing="1" w:after="100" w:afterAutospacing="1"/>
        <w:rPr>
          <w:rFonts w:ascii="Verdana" w:eastAsia="Times New Roman" w:hAnsi="Verdana"/>
        </w:rPr>
      </w:pPr>
      <w:r>
        <w:rPr>
          <w:rFonts w:ascii="Verdana" w:eastAsia="Times New Roman" w:hAnsi="Verdana"/>
        </w:rPr>
        <w:t>Industrial Training Association</w:t>
      </w:r>
      <w:r w:rsidR="00CE33B5" w:rsidRPr="00CE33B5">
        <w:rPr>
          <w:rFonts w:ascii="Verdana" w:eastAsia="Times New Roman" w:hAnsi="Verdana"/>
        </w:rPr>
        <w:t xml:space="preserve"> bietet über die Internetseite </w:t>
      </w:r>
      <w:hyperlink r:id="rId9" w:history="1">
        <w:r w:rsidRPr="00A50CE8">
          <w:rPr>
            <w:rStyle w:val="Hyperlink"/>
            <w:rFonts w:ascii="Verdana" w:eastAsia="Times New Roman" w:hAnsi="Verdana"/>
          </w:rPr>
          <w:t>www.industrial-training-association.de</w:t>
        </w:r>
      </w:hyperlink>
      <w:r>
        <w:rPr>
          <w:rFonts w:ascii="Verdana" w:eastAsia="Times New Roman" w:hAnsi="Verdana"/>
        </w:rPr>
        <w:t xml:space="preserve"> </w:t>
      </w:r>
      <w:r w:rsidR="00CE33B5" w:rsidRPr="00CE33B5">
        <w:rPr>
          <w:rFonts w:ascii="Verdana" w:eastAsia="Times New Roman" w:hAnsi="Verdana"/>
        </w:rPr>
        <w:t>den Vertragspartnern, Kunden und Interessierten umfangreiche Informationen. Hierbei legen wir einen besonderen Wert auf den vertrauensvollen und sicheren Umgang mit Ihren personenbezogenen Daten und den Daten Ihres Unternehmens.</w:t>
      </w:r>
    </w:p>
    <w:p w14:paraId="388BFF6F" w14:textId="77777777" w:rsidR="00CE33B5" w:rsidRPr="00CE33B5" w:rsidRDefault="00CE33B5" w:rsidP="00CE33B5">
      <w:pPr>
        <w:spacing w:before="100" w:beforeAutospacing="1" w:after="100" w:afterAutospacing="1"/>
        <w:rPr>
          <w:rFonts w:ascii="Verdana" w:eastAsia="Times New Roman" w:hAnsi="Verdana"/>
        </w:rPr>
      </w:pPr>
      <w:r w:rsidRPr="00CE33B5">
        <w:rPr>
          <w:rFonts w:ascii="Verdana" w:eastAsia="Times New Roman" w:hAnsi="Verdana"/>
        </w:rPr>
        <w:t>Die folgende Datenschutzerklärung ist Grundlage unseres Handelns und Bestandteil der Geschäftsbeziehung mit Kunden Interessierten und Dritten.</w:t>
      </w:r>
    </w:p>
    <w:p w14:paraId="6DD3114D" w14:textId="77777777" w:rsidR="00CE33B5" w:rsidRDefault="00CE33B5" w:rsidP="00CE33B5">
      <w:pPr>
        <w:spacing w:before="100" w:beforeAutospacing="1" w:after="100" w:afterAutospacing="1"/>
        <w:rPr>
          <w:rFonts w:ascii="Verdana" w:eastAsia="Times New Roman" w:hAnsi="Verdana"/>
        </w:rPr>
      </w:pPr>
      <w:r w:rsidRPr="00CE33B5">
        <w:rPr>
          <w:rFonts w:ascii="Verdana" w:eastAsia="Times New Roman" w:hAnsi="Verdana"/>
        </w:rPr>
        <w:t>Auf Grund von rechtlichen und Technischen Veränderungen, passen wir die Datenschutzerklärung bei Bedarf an. Es ist jeweils die aktuellste Fassung der Datenschutzerklärung, die auf der Internetseite veröffentlicht ist, gültig.</w:t>
      </w:r>
    </w:p>
    <w:p w14:paraId="554B97DB" w14:textId="77777777" w:rsidR="004B388D" w:rsidRDefault="004B388D" w:rsidP="004B388D">
      <w:pPr>
        <w:spacing w:before="100" w:beforeAutospacing="1" w:after="100" w:afterAutospacing="1"/>
        <w:rPr>
          <w:rFonts w:ascii="Verdana" w:eastAsia="Times New Roman" w:hAnsi="Verdana"/>
        </w:rPr>
      </w:pPr>
      <w:r>
        <w:rPr>
          <w:rFonts w:ascii="Verdana" w:eastAsia="Times New Roman" w:hAnsi="Verdana"/>
        </w:rPr>
        <w:t>Die Datenschutzerklärung umfasst folgende Punkte:</w:t>
      </w:r>
    </w:p>
    <w:sdt>
      <w:sdtPr>
        <w:rPr>
          <w:rFonts w:ascii="Times New Roman" w:eastAsiaTheme="minorHAnsi" w:hAnsi="Times New Roman" w:cs="Times New Roman"/>
          <w:color w:val="auto"/>
          <w:sz w:val="24"/>
          <w:szCs w:val="24"/>
        </w:rPr>
        <w:id w:val="-906293221"/>
        <w:docPartObj>
          <w:docPartGallery w:val="Table of Contents"/>
          <w:docPartUnique/>
        </w:docPartObj>
      </w:sdtPr>
      <w:sdtEndPr>
        <w:rPr>
          <w:b/>
          <w:bCs/>
        </w:rPr>
      </w:sdtEndPr>
      <w:sdtContent>
        <w:p w14:paraId="4DBC7FD0" w14:textId="42A592D1" w:rsidR="00834305" w:rsidRDefault="00834305">
          <w:pPr>
            <w:pStyle w:val="Inhaltsverzeichnisberschrift"/>
          </w:pPr>
          <w:r w:rsidRPr="00DD5E61">
            <w:rPr>
              <w:rFonts w:ascii="Verdana" w:hAnsi="Verdana"/>
              <w:color w:val="auto"/>
            </w:rPr>
            <w:t>Inhalt</w:t>
          </w:r>
        </w:p>
        <w:p w14:paraId="61054E86" w14:textId="77777777" w:rsidR="00DD5E61" w:rsidRDefault="00834305">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323687" w:history="1">
            <w:r w:rsidR="00DD5E61" w:rsidRPr="009F0514">
              <w:rPr>
                <w:rStyle w:val="Hyperlink"/>
                <w:rFonts w:ascii="Verdana" w:eastAsia="Times New Roman" w:hAnsi="Verdana"/>
                <w:b/>
                <w:bCs/>
                <w:noProof/>
                <w:kern w:val="36"/>
              </w:rPr>
              <w:t>Datenschutzerklärung</w:t>
            </w:r>
            <w:r w:rsidR="00DD5E61">
              <w:rPr>
                <w:noProof/>
                <w:webHidden/>
              </w:rPr>
              <w:tab/>
            </w:r>
            <w:r w:rsidR="00DD5E61">
              <w:rPr>
                <w:noProof/>
                <w:webHidden/>
              </w:rPr>
              <w:fldChar w:fldCharType="begin"/>
            </w:r>
            <w:r w:rsidR="00DD5E61">
              <w:rPr>
                <w:noProof/>
                <w:webHidden/>
              </w:rPr>
              <w:instrText xml:space="preserve"> PAGEREF _Toc511323687 \h </w:instrText>
            </w:r>
            <w:r w:rsidR="00DD5E61">
              <w:rPr>
                <w:noProof/>
                <w:webHidden/>
              </w:rPr>
            </w:r>
            <w:r w:rsidR="00DD5E61">
              <w:rPr>
                <w:noProof/>
                <w:webHidden/>
              </w:rPr>
              <w:fldChar w:fldCharType="separate"/>
            </w:r>
            <w:r w:rsidR="00DD5E61">
              <w:rPr>
                <w:noProof/>
                <w:webHidden/>
              </w:rPr>
              <w:t>1</w:t>
            </w:r>
            <w:r w:rsidR="00DD5E61">
              <w:rPr>
                <w:noProof/>
                <w:webHidden/>
              </w:rPr>
              <w:fldChar w:fldCharType="end"/>
            </w:r>
          </w:hyperlink>
        </w:p>
        <w:p w14:paraId="23A253E2" w14:textId="77777777" w:rsidR="00DD5E61" w:rsidRDefault="00C571FA">
          <w:pPr>
            <w:pStyle w:val="Verzeichnis1"/>
            <w:rPr>
              <w:rFonts w:asciiTheme="minorHAnsi" w:eastAsiaTheme="minorEastAsia" w:hAnsiTheme="minorHAnsi" w:cstheme="minorBidi"/>
              <w:noProof/>
              <w:sz w:val="22"/>
              <w:szCs w:val="22"/>
            </w:rPr>
          </w:pPr>
          <w:hyperlink w:anchor="_Toc511323688" w:history="1">
            <w:r w:rsidR="00DD5E61" w:rsidRPr="009F0514">
              <w:rPr>
                <w:rStyle w:val="Hyperlink"/>
                <w:rFonts w:ascii="Verdana" w:eastAsia="Times New Roman" w:hAnsi="Verdana"/>
                <w:b/>
                <w:bCs/>
                <w:noProof/>
              </w:rPr>
              <w:t>1.</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Name und Anschrift des für die Verarbeitung Verantwortlichen</w:t>
            </w:r>
            <w:r w:rsidR="00DD5E61">
              <w:rPr>
                <w:noProof/>
                <w:webHidden/>
              </w:rPr>
              <w:tab/>
            </w:r>
            <w:r w:rsidR="00DD5E61">
              <w:rPr>
                <w:noProof/>
                <w:webHidden/>
              </w:rPr>
              <w:fldChar w:fldCharType="begin"/>
            </w:r>
            <w:r w:rsidR="00DD5E61">
              <w:rPr>
                <w:noProof/>
                <w:webHidden/>
              </w:rPr>
              <w:instrText xml:space="preserve"> PAGEREF _Toc511323688 \h </w:instrText>
            </w:r>
            <w:r w:rsidR="00DD5E61">
              <w:rPr>
                <w:noProof/>
                <w:webHidden/>
              </w:rPr>
            </w:r>
            <w:r w:rsidR="00DD5E61">
              <w:rPr>
                <w:noProof/>
                <w:webHidden/>
              </w:rPr>
              <w:fldChar w:fldCharType="separate"/>
            </w:r>
            <w:r w:rsidR="00DD5E61">
              <w:rPr>
                <w:noProof/>
                <w:webHidden/>
              </w:rPr>
              <w:t>2</w:t>
            </w:r>
            <w:r w:rsidR="00DD5E61">
              <w:rPr>
                <w:noProof/>
                <w:webHidden/>
              </w:rPr>
              <w:fldChar w:fldCharType="end"/>
            </w:r>
          </w:hyperlink>
        </w:p>
        <w:p w14:paraId="2578B97A" w14:textId="77777777" w:rsidR="00DD5E61" w:rsidRDefault="00C571FA">
          <w:pPr>
            <w:pStyle w:val="Verzeichnis1"/>
            <w:rPr>
              <w:rFonts w:asciiTheme="minorHAnsi" w:eastAsiaTheme="minorEastAsia" w:hAnsiTheme="minorHAnsi" w:cstheme="minorBidi"/>
              <w:noProof/>
              <w:sz w:val="22"/>
              <w:szCs w:val="22"/>
            </w:rPr>
          </w:pPr>
          <w:hyperlink w:anchor="_Toc511323689" w:history="1">
            <w:r w:rsidR="00DD5E61" w:rsidRPr="009F0514">
              <w:rPr>
                <w:rStyle w:val="Hyperlink"/>
                <w:rFonts w:ascii="Verdana" w:eastAsia="Times New Roman" w:hAnsi="Verdana"/>
                <w:b/>
                <w:bCs/>
                <w:noProof/>
              </w:rPr>
              <w:t>2.</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Name und Anschrift des Datenschutzbeauftragten</w:t>
            </w:r>
            <w:r w:rsidR="00DD5E61">
              <w:rPr>
                <w:noProof/>
                <w:webHidden/>
              </w:rPr>
              <w:tab/>
            </w:r>
            <w:r w:rsidR="00DD5E61">
              <w:rPr>
                <w:noProof/>
                <w:webHidden/>
              </w:rPr>
              <w:fldChar w:fldCharType="begin"/>
            </w:r>
            <w:r w:rsidR="00DD5E61">
              <w:rPr>
                <w:noProof/>
                <w:webHidden/>
              </w:rPr>
              <w:instrText xml:space="preserve"> PAGEREF _Toc511323689 \h </w:instrText>
            </w:r>
            <w:r w:rsidR="00DD5E61">
              <w:rPr>
                <w:noProof/>
                <w:webHidden/>
              </w:rPr>
            </w:r>
            <w:r w:rsidR="00DD5E61">
              <w:rPr>
                <w:noProof/>
                <w:webHidden/>
              </w:rPr>
              <w:fldChar w:fldCharType="separate"/>
            </w:r>
            <w:r w:rsidR="00DD5E61">
              <w:rPr>
                <w:noProof/>
                <w:webHidden/>
              </w:rPr>
              <w:t>2</w:t>
            </w:r>
            <w:r w:rsidR="00DD5E61">
              <w:rPr>
                <w:noProof/>
                <w:webHidden/>
              </w:rPr>
              <w:fldChar w:fldCharType="end"/>
            </w:r>
          </w:hyperlink>
        </w:p>
        <w:p w14:paraId="237055E3" w14:textId="77777777" w:rsidR="00DD5E61" w:rsidRDefault="00C571FA">
          <w:pPr>
            <w:pStyle w:val="Verzeichnis1"/>
            <w:rPr>
              <w:rFonts w:asciiTheme="minorHAnsi" w:eastAsiaTheme="minorEastAsia" w:hAnsiTheme="minorHAnsi" w:cstheme="minorBidi"/>
              <w:noProof/>
              <w:sz w:val="22"/>
              <w:szCs w:val="22"/>
            </w:rPr>
          </w:pPr>
          <w:hyperlink w:anchor="_Toc511323690" w:history="1">
            <w:r w:rsidR="00DD5E61" w:rsidRPr="009F0514">
              <w:rPr>
                <w:rStyle w:val="Hyperlink"/>
                <w:rFonts w:ascii="Verdana" w:eastAsia="Times New Roman" w:hAnsi="Verdana"/>
                <w:b/>
                <w:bCs/>
                <w:noProof/>
              </w:rPr>
              <w:t>3.</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Verwendung von Cookies</w:t>
            </w:r>
            <w:r w:rsidR="00DD5E61">
              <w:rPr>
                <w:noProof/>
                <w:webHidden/>
              </w:rPr>
              <w:tab/>
            </w:r>
            <w:r w:rsidR="00DD5E61">
              <w:rPr>
                <w:noProof/>
                <w:webHidden/>
              </w:rPr>
              <w:fldChar w:fldCharType="begin"/>
            </w:r>
            <w:r w:rsidR="00DD5E61">
              <w:rPr>
                <w:noProof/>
                <w:webHidden/>
              </w:rPr>
              <w:instrText xml:space="preserve"> PAGEREF _Toc511323690 \h </w:instrText>
            </w:r>
            <w:r w:rsidR="00DD5E61">
              <w:rPr>
                <w:noProof/>
                <w:webHidden/>
              </w:rPr>
            </w:r>
            <w:r w:rsidR="00DD5E61">
              <w:rPr>
                <w:noProof/>
                <w:webHidden/>
              </w:rPr>
              <w:fldChar w:fldCharType="separate"/>
            </w:r>
            <w:r w:rsidR="00DD5E61">
              <w:rPr>
                <w:noProof/>
                <w:webHidden/>
              </w:rPr>
              <w:t>2</w:t>
            </w:r>
            <w:r w:rsidR="00DD5E61">
              <w:rPr>
                <w:noProof/>
                <w:webHidden/>
              </w:rPr>
              <w:fldChar w:fldCharType="end"/>
            </w:r>
          </w:hyperlink>
        </w:p>
        <w:p w14:paraId="279BB3C4" w14:textId="77777777" w:rsidR="00DD5E61" w:rsidRDefault="00C571FA">
          <w:pPr>
            <w:pStyle w:val="Verzeichnis1"/>
            <w:rPr>
              <w:rFonts w:asciiTheme="minorHAnsi" w:eastAsiaTheme="minorEastAsia" w:hAnsiTheme="minorHAnsi" w:cstheme="minorBidi"/>
              <w:noProof/>
              <w:sz w:val="22"/>
              <w:szCs w:val="22"/>
            </w:rPr>
          </w:pPr>
          <w:hyperlink w:anchor="_Toc511323691" w:history="1">
            <w:r w:rsidR="00DD5E61" w:rsidRPr="009F0514">
              <w:rPr>
                <w:rStyle w:val="Hyperlink"/>
                <w:rFonts w:ascii="Verdana" w:eastAsia="Times New Roman" w:hAnsi="Verdana"/>
                <w:b/>
                <w:bCs/>
                <w:noProof/>
              </w:rPr>
              <w:t>4.</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Erstellung von Logfiles</w:t>
            </w:r>
            <w:r w:rsidR="00DD5E61">
              <w:rPr>
                <w:noProof/>
                <w:webHidden/>
              </w:rPr>
              <w:tab/>
            </w:r>
            <w:r w:rsidR="00DD5E61">
              <w:rPr>
                <w:noProof/>
                <w:webHidden/>
              </w:rPr>
              <w:fldChar w:fldCharType="begin"/>
            </w:r>
            <w:r w:rsidR="00DD5E61">
              <w:rPr>
                <w:noProof/>
                <w:webHidden/>
              </w:rPr>
              <w:instrText xml:space="preserve"> PAGEREF _Toc511323691 \h </w:instrText>
            </w:r>
            <w:r w:rsidR="00DD5E61">
              <w:rPr>
                <w:noProof/>
                <w:webHidden/>
              </w:rPr>
            </w:r>
            <w:r w:rsidR="00DD5E61">
              <w:rPr>
                <w:noProof/>
                <w:webHidden/>
              </w:rPr>
              <w:fldChar w:fldCharType="separate"/>
            </w:r>
            <w:r w:rsidR="00DD5E61">
              <w:rPr>
                <w:noProof/>
                <w:webHidden/>
              </w:rPr>
              <w:t>3</w:t>
            </w:r>
            <w:r w:rsidR="00DD5E61">
              <w:rPr>
                <w:noProof/>
                <w:webHidden/>
              </w:rPr>
              <w:fldChar w:fldCharType="end"/>
            </w:r>
          </w:hyperlink>
        </w:p>
        <w:p w14:paraId="1B4C38ED" w14:textId="77777777" w:rsidR="00DD5E61" w:rsidRDefault="00C571FA">
          <w:pPr>
            <w:pStyle w:val="Verzeichnis1"/>
            <w:rPr>
              <w:rFonts w:asciiTheme="minorHAnsi" w:eastAsiaTheme="minorEastAsia" w:hAnsiTheme="minorHAnsi" w:cstheme="minorBidi"/>
              <w:noProof/>
              <w:sz w:val="22"/>
              <w:szCs w:val="22"/>
            </w:rPr>
          </w:pPr>
          <w:hyperlink w:anchor="_Toc511323692" w:history="1">
            <w:r w:rsidR="00DD5E61" w:rsidRPr="009F0514">
              <w:rPr>
                <w:rStyle w:val="Hyperlink"/>
                <w:rFonts w:ascii="Verdana" w:eastAsia="Times New Roman" w:hAnsi="Verdana"/>
                <w:b/>
                <w:noProof/>
              </w:rPr>
              <w:t>5.</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Analyse-Tools</w:t>
            </w:r>
            <w:r w:rsidR="00DD5E61">
              <w:rPr>
                <w:noProof/>
                <w:webHidden/>
              </w:rPr>
              <w:tab/>
            </w:r>
            <w:r w:rsidR="00DD5E61">
              <w:rPr>
                <w:noProof/>
                <w:webHidden/>
              </w:rPr>
              <w:fldChar w:fldCharType="begin"/>
            </w:r>
            <w:r w:rsidR="00DD5E61">
              <w:rPr>
                <w:noProof/>
                <w:webHidden/>
              </w:rPr>
              <w:instrText xml:space="preserve"> PAGEREF _Toc511323692 \h </w:instrText>
            </w:r>
            <w:r w:rsidR="00DD5E61">
              <w:rPr>
                <w:noProof/>
                <w:webHidden/>
              </w:rPr>
            </w:r>
            <w:r w:rsidR="00DD5E61">
              <w:rPr>
                <w:noProof/>
                <w:webHidden/>
              </w:rPr>
              <w:fldChar w:fldCharType="separate"/>
            </w:r>
            <w:r w:rsidR="00DD5E61">
              <w:rPr>
                <w:noProof/>
                <w:webHidden/>
              </w:rPr>
              <w:t>3</w:t>
            </w:r>
            <w:r w:rsidR="00DD5E61">
              <w:rPr>
                <w:noProof/>
                <w:webHidden/>
              </w:rPr>
              <w:fldChar w:fldCharType="end"/>
            </w:r>
          </w:hyperlink>
        </w:p>
        <w:p w14:paraId="5630A3F4" w14:textId="77777777" w:rsidR="00DD5E61" w:rsidRDefault="00C571FA">
          <w:pPr>
            <w:pStyle w:val="Verzeichnis1"/>
            <w:rPr>
              <w:rFonts w:asciiTheme="minorHAnsi" w:eastAsiaTheme="minorEastAsia" w:hAnsiTheme="minorHAnsi" w:cstheme="minorBidi"/>
              <w:noProof/>
              <w:sz w:val="22"/>
              <w:szCs w:val="22"/>
            </w:rPr>
          </w:pPr>
          <w:hyperlink w:anchor="_Toc511323693" w:history="1">
            <w:r w:rsidR="00DD5E61" w:rsidRPr="009F0514">
              <w:rPr>
                <w:rStyle w:val="Hyperlink"/>
                <w:rFonts w:ascii="Verdana" w:eastAsia="Times New Roman" w:hAnsi="Verdana"/>
                <w:b/>
                <w:noProof/>
              </w:rPr>
              <w:t>6.</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Links und Inhalte auf Seiten von Dritten</w:t>
            </w:r>
            <w:r w:rsidR="00DD5E61">
              <w:rPr>
                <w:noProof/>
                <w:webHidden/>
              </w:rPr>
              <w:tab/>
            </w:r>
            <w:r w:rsidR="00DD5E61">
              <w:rPr>
                <w:noProof/>
                <w:webHidden/>
              </w:rPr>
              <w:fldChar w:fldCharType="begin"/>
            </w:r>
            <w:r w:rsidR="00DD5E61">
              <w:rPr>
                <w:noProof/>
                <w:webHidden/>
              </w:rPr>
              <w:instrText xml:space="preserve"> PAGEREF _Toc511323693 \h </w:instrText>
            </w:r>
            <w:r w:rsidR="00DD5E61">
              <w:rPr>
                <w:noProof/>
                <w:webHidden/>
              </w:rPr>
            </w:r>
            <w:r w:rsidR="00DD5E61">
              <w:rPr>
                <w:noProof/>
                <w:webHidden/>
              </w:rPr>
              <w:fldChar w:fldCharType="separate"/>
            </w:r>
            <w:r w:rsidR="00DD5E61">
              <w:rPr>
                <w:noProof/>
                <w:webHidden/>
              </w:rPr>
              <w:t>4</w:t>
            </w:r>
            <w:r w:rsidR="00DD5E61">
              <w:rPr>
                <w:noProof/>
                <w:webHidden/>
              </w:rPr>
              <w:fldChar w:fldCharType="end"/>
            </w:r>
          </w:hyperlink>
        </w:p>
        <w:p w14:paraId="230EA8E6" w14:textId="77777777" w:rsidR="00DD5E61" w:rsidRDefault="00C571FA">
          <w:pPr>
            <w:pStyle w:val="Verzeichnis1"/>
            <w:rPr>
              <w:rFonts w:asciiTheme="minorHAnsi" w:eastAsiaTheme="minorEastAsia" w:hAnsiTheme="minorHAnsi" w:cstheme="minorBidi"/>
              <w:noProof/>
              <w:sz w:val="22"/>
              <w:szCs w:val="22"/>
            </w:rPr>
          </w:pPr>
          <w:hyperlink w:anchor="_Toc511323694" w:history="1">
            <w:r w:rsidR="00DD5E61" w:rsidRPr="009F0514">
              <w:rPr>
                <w:rStyle w:val="Hyperlink"/>
                <w:rFonts w:ascii="Verdana" w:eastAsia="Times New Roman" w:hAnsi="Verdana"/>
                <w:b/>
                <w:noProof/>
              </w:rPr>
              <w:t>7.</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SSL-Verschlüsselung</w:t>
            </w:r>
            <w:r w:rsidR="00DD5E61">
              <w:rPr>
                <w:noProof/>
                <w:webHidden/>
              </w:rPr>
              <w:tab/>
            </w:r>
            <w:r w:rsidR="00DD5E61">
              <w:rPr>
                <w:noProof/>
                <w:webHidden/>
              </w:rPr>
              <w:fldChar w:fldCharType="begin"/>
            </w:r>
            <w:r w:rsidR="00DD5E61">
              <w:rPr>
                <w:noProof/>
                <w:webHidden/>
              </w:rPr>
              <w:instrText xml:space="preserve"> PAGEREF _Toc511323694 \h </w:instrText>
            </w:r>
            <w:r w:rsidR="00DD5E61">
              <w:rPr>
                <w:noProof/>
                <w:webHidden/>
              </w:rPr>
            </w:r>
            <w:r w:rsidR="00DD5E61">
              <w:rPr>
                <w:noProof/>
                <w:webHidden/>
              </w:rPr>
              <w:fldChar w:fldCharType="separate"/>
            </w:r>
            <w:r w:rsidR="00DD5E61">
              <w:rPr>
                <w:noProof/>
                <w:webHidden/>
              </w:rPr>
              <w:t>4</w:t>
            </w:r>
            <w:r w:rsidR="00DD5E61">
              <w:rPr>
                <w:noProof/>
                <w:webHidden/>
              </w:rPr>
              <w:fldChar w:fldCharType="end"/>
            </w:r>
          </w:hyperlink>
        </w:p>
        <w:p w14:paraId="0472508E" w14:textId="77777777" w:rsidR="00DD5E61" w:rsidRDefault="00C571FA">
          <w:pPr>
            <w:pStyle w:val="Verzeichnis1"/>
            <w:rPr>
              <w:rFonts w:asciiTheme="minorHAnsi" w:eastAsiaTheme="minorEastAsia" w:hAnsiTheme="minorHAnsi" w:cstheme="minorBidi"/>
              <w:noProof/>
              <w:sz w:val="22"/>
              <w:szCs w:val="22"/>
            </w:rPr>
          </w:pPr>
          <w:hyperlink w:anchor="_Toc511323695" w:history="1">
            <w:r w:rsidR="00DD5E61" w:rsidRPr="009F0514">
              <w:rPr>
                <w:rStyle w:val="Hyperlink"/>
                <w:rFonts w:ascii="Verdana" w:eastAsia="Times New Roman" w:hAnsi="Verdana"/>
                <w:b/>
                <w:bCs/>
                <w:noProof/>
              </w:rPr>
              <w:t>8.</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Registrierung auf unserer Internetseite</w:t>
            </w:r>
            <w:r w:rsidR="00DD5E61">
              <w:rPr>
                <w:noProof/>
                <w:webHidden/>
              </w:rPr>
              <w:tab/>
            </w:r>
            <w:r w:rsidR="00DD5E61">
              <w:rPr>
                <w:noProof/>
                <w:webHidden/>
              </w:rPr>
              <w:fldChar w:fldCharType="begin"/>
            </w:r>
            <w:r w:rsidR="00DD5E61">
              <w:rPr>
                <w:noProof/>
                <w:webHidden/>
              </w:rPr>
              <w:instrText xml:space="preserve"> PAGEREF _Toc511323695 \h </w:instrText>
            </w:r>
            <w:r w:rsidR="00DD5E61">
              <w:rPr>
                <w:noProof/>
                <w:webHidden/>
              </w:rPr>
            </w:r>
            <w:r w:rsidR="00DD5E61">
              <w:rPr>
                <w:noProof/>
                <w:webHidden/>
              </w:rPr>
              <w:fldChar w:fldCharType="separate"/>
            </w:r>
            <w:r w:rsidR="00DD5E61">
              <w:rPr>
                <w:noProof/>
                <w:webHidden/>
              </w:rPr>
              <w:t>4</w:t>
            </w:r>
            <w:r w:rsidR="00DD5E61">
              <w:rPr>
                <w:noProof/>
                <w:webHidden/>
              </w:rPr>
              <w:fldChar w:fldCharType="end"/>
            </w:r>
          </w:hyperlink>
        </w:p>
        <w:p w14:paraId="308918A0" w14:textId="77777777" w:rsidR="00DD5E61" w:rsidRDefault="00C571FA">
          <w:pPr>
            <w:pStyle w:val="Verzeichnis1"/>
            <w:rPr>
              <w:rFonts w:asciiTheme="minorHAnsi" w:eastAsiaTheme="minorEastAsia" w:hAnsiTheme="minorHAnsi" w:cstheme="minorBidi"/>
              <w:noProof/>
              <w:sz w:val="22"/>
              <w:szCs w:val="22"/>
            </w:rPr>
          </w:pPr>
          <w:hyperlink w:anchor="_Toc511323696" w:history="1">
            <w:r w:rsidR="00DD5E61" w:rsidRPr="009F0514">
              <w:rPr>
                <w:rStyle w:val="Hyperlink"/>
                <w:rFonts w:ascii="Verdana" w:eastAsia="Times New Roman" w:hAnsi="Verdana"/>
                <w:b/>
                <w:bCs/>
                <w:noProof/>
              </w:rPr>
              <w:t>9.</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Newsletter</w:t>
            </w:r>
            <w:r w:rsidR="00DD5E61">
              <w:rPr>
                <w:noProof/>
                <w:webHidden/>
              </w:rPr>
              <w:tab/>
            </w:r>
            <w:r w:rsidR="00DD5E61">
              <w:rPr>
                <w:noProof/>
                <w:webHidden/>
              </w:rPr>
              <w:fldChar w:fldCharType="begin"/>
            </w:r>
            <w:r w:rsidR="00DD5E61">
              <w:rPr>
                <w:noProof/>
                <w:webHidden/>
              </w:rPr>
              <w:instrText xml:space="preserve"> PAGEREF _Toc511323696 \h </w:instrText>
            </w:r>
            <w:r w:rsidR="00DD5E61">
              <w:rPr>
                <w:noProof/>
                <w:webHidden/>
              </w:rPr>
            </w:r>
            <w:r w:rsidR="00DD5E61">
              <w:rPr>
                <w:noProof/>
                <w:webHidden/>
              </w:rPr>
              <w:fldChar w:fldCharType="separate"/>
            </w:r>
            <w:r w:rsidR="00DD5E61">
              <w:rPr>
                <w:noProof/>
                <w:webHidden/>
              </w:rPr>
              <w:t>5</w:t>
            </w:r>
            <w:r w:rsidR="00DD5E61">
              <w:rPr>
                <w:noProof/>
                <w:webHidden/>
              </w:rPr>
              <w:fldChar w:fldCharType="end"/>
            </w:r>
          </w:hyperlink>
        </w:p>
        <w:p w14:paraId="16827F14" w14:textId="77777777" w:rsidR="00DD5E61" w:rsidRDefault="00C571FA">
          <w:pPr>
            <w:pStyle w:val="Verzeichnis1"/>
            <w:rPr>
              <w:rFonts w:asciiTheme="minorHAnsi" w:eastAsiaTheme="minorEastAsia" w:hAnsiTheme="minorHAnsi" w:cstheme="minorBidi"/>
              <w:noProof/>
              <w:sz w:val="22"/>
              <w:szCs w:val="22"/>
            </w:rPr>
          </w:pPr>
          <w:hyperlink w:anchor="_Toc511323697" w:history="1">
            <w:r w:rsidR="00DD5E61" w:rsidRPr="009F0514">
              <w:rPr>
                <w:rStyle w:val="Hyperlink"/>
                <w:rFonts w:ascii="Verdana" w:eastAsia="Times New Roman" w:hAnsi="Verdana"/>
                <w:b/>
                <w:bCs/>
                <w:noProof/>
              </w:rPr>
              <w:t>10.</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Möglichkeiten zur Kontaktaufnahme</w:t>
            </w:r>
            <w:r w:rsidR="00DD5E61">
              <w:rPr>
                <w:noProof/>
                <w:webHidden/>
              </w:rPr>
              <w:tab/>
            </w:r>
            <w:r w:rsidR="00DD5E61">
              <w:rPr>
                <w:noProof/>
                <w:webHidden/>
              </w:rPr>
              <w:fldChar w:fldCharType="begin"/>
            </w:r>
            <w:r w:rsidR="00DD5E61">
              <w:rPr>
                <w:noProof/>
                <w:webHidden/>
              </w:rPr>
              <w:instrText xml:space="preserve"> PAGEREF _Toc511323697 \h </w:instrText>
            </w:r>
            <w:r w:rsidR="00DD5E61">
              <w:rPr>
                <w:noProof/>
                <w:webHidden/>
              </w:rPr>
            </w:r>
            <w:r w:rsidR="00DD5E61">
              <w:rPr>
                <w:noProof/>
                <w:webHidden/>
              </w:rPr>
              <w:fldChar w:fldCharType="separate"/>
            </w:r>
            <w:r w:rsidR="00DD5E61">
              <w:rPr>
                <w:noProof/>
                <w:webHidden/>
              </w:rPr>
              <w:t>5</w:t>
            </w:r>
            <w:r w:rsidR="00DD5E61">
              <w:rPr>
                <w:noProof/>
                <w:webHidden/>
              </w:rPr>
              <w:fldChar w:fldCharType="end"/>
            </w:r>
          </w:hyperlink>
        </w:p>
        <w:p w14:paraId="2751EAA6" w14:textId="77777777" w:rsidR="00DD5E61" w:rsidRDefault="00C571FA">
          <w:pPr>
            <w:pStyle w:val="Verzeichnis1"/>
            <w:rPr>
              <w:rFonts w:asciiTheme="minorHAnsi" w:eastAsiaTheme="minorEastAsia" w:hAnsiTheme="minorHAnsi" w:cstheme="minorBidi"/>
              <w:noProof/>
              <w:sz w:val="22"/>
              <w:szCs w:val="22"/>
            </w:rPr>
          </w:pPr>
          <w:hyperlink w:anchor="_Toc511323698" w:history="1">
            <w:r w:rsidR="00DD5E61" w:rsidRPr="009F0514">
              <w:rPr>
                <w:rStyle w:val="Hyperlink"/>
                <w:rFonts w:ascii="Verdana" w:eastAsia="Times New Roman" w:hAnsi="Verdana"/>
                <w:b/>
                <w:bCs/>
                <w:noProof/>
              </w:rPr>
              <w:t>11.</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Routinemäßige Löschung und Sperrung von personenbezogenen Daten</w:t>
            </w:r>
            <w:r w:rsidR="00DD5E61">
              <w:rPr>
                <w:noProof/>
                <w:webHidden/>
              </w:rPr>
              <w:tab/>
            </w:r>
            <w:r w:rsidR="00DD5E61">
              <w:rPr>
                <w:noProof/>
                <w:webHidden/>
              </w:rPr>
              <w:fldChar w:fldCharType="begin"/>
            </w:r>
            <w:r w:rsidR="00DD5E61">
              <w:rPr>
                <w:noProof/>
                <w:webHidden/>
              </w:rPr>
              <w:instrText xml:space="preserve"> PAGEREF _Toc511323698 \h </w:instrText>
            </w:r>
            <w:r w:rsidR="00DD5E61">
              <w:rPr>
                <w:noProof/>
                <w:webHidden/>
              </w:rPr>
            </w:r>
            <w:r w:rsidR="00DD5E61">
              <w:rPr>
                <w:noProof/>
                <w:webHidden/>
              </w:rPr>
              <w:fldChar w:fldCharType="separate"/>
            </w:r>
            <w:r w:rsidR="00DD5E61">
              <w:rPr>
                <w:noProof/>
                <w:webHidden/>
              </w:rPr>
              <w:t>6</w:t>
            </w:r>
            <w:r w:rsidR="00DD5E61">
              <w:rPr>
                <w:noProof/>
                <w:webHidden/>
              </w:rPr>
              <w:fldChar w:fldCharType="end"/>
            </w:r>
          </w:hyperlink>
        </w:p>
        <w:p w14:paraId="0CA3A79E" w14:textId="77777777" w:rsidR="00DD5E61" w:rsidRDefault="00C571FA">
          <w:pPr>
            <w:pStyle w:val="Verzeichnis1"/>
            <w:rPr>
              <w:rFonts w:asciiTheme="minorHAnsi" w:eastAsiaTheme="minorEastAsia" w:hAnsiTheme="minorHAnsi" w:cstheme="minorBidi"/>
              <w:noProof/>
              <w:sz w:val="22"/>
              <w:szCs w:val="22"/>
            </w:rPr>
          </w:pPr>
          <w:hyperlink w:anchor="_Toc511323699" w:history="1">
            <w:r w:rsidR="00DD5E61" w:rsidRPr="009F0514">
              <w:rPr>
                <w:rStyle w:val="Hyperlink"/>
                <w:rFonts w:ascii="Verdana" w:eastAsia="Times New Roman" w:hAnsi="Verdana"/>
                <w:b/>
                <w:noProof/>
              </w:rPr>
              <w:t>12.</w:t>
            </w:r>
            <w:r w:rsidR="00DD5E61">
              <w:rPr>
                <w:rFonts w:asciiTheme="minorHAnsi" w:eastAsiaTheme="minorEastAsia" w:hAnsiTheme="minorHAnsi" w:cstheme="minorBidi"/>
                <w:noProof/>
                <w:sz w:val="22"/>
                <w:szCs w:val="22"/>
              </w:rPr>
              <w:tab/>
            </w:r>
            <w:r w:rsidR="00DD5E61" w:rsidRPr="009F0514">
              <w:rPr>
                <w:rStyle w:val="Hyperlink"/>
                <w:rFonts w:ascii="Verdana" w:hAnsi="Verdana"/>
                <w:b/>
                <w:noProof/>
              </w:rPr>
              <w:t>Nutzung von Social Plugins</w:t>
            </w:r>
            <w:r w:rsidR="00DD5E61">
              <w:rPr>
                <w:noProof/>
                <w:webHidden/>
              </w:rPr>
              <w:tab/>
            </w:r>
            <w:r w:rsidR="00DD5E61">
              <w:rPr>
                <w:noProof/>
                <w:webHidden/>
              </w:rPr>
              <w:fldChar w:fldCharType="begin"/>
            </w:r>
            <w:r w:rsidR="00DD5E61">
              <w:rPr>
                <w:noProof/>
                <w:webHidden/>
              </w:rPr>
              <w:instrText xml:space="preserve"> PAGEREF _Toc511323699 \h </w:instrText>
            </w:r>
            <w:r w:rsidR="00DD5E61">
              <w:rPr>
                <w:noProof/>
                <w:webHidden/>
              </w:rPr>
            </w:r>
            <w:r w:rsidR="00DD5E61">
              <w:rPr>
                <w:noProof/>
                <w:webHidden/>
              </w:rPr>
              <w:fldChar w:fldCharType="separate"/>
            </w:r>
            <w:r w:rsidR="00DD5E61">
              <w:rPr>
                <w:noProof/>
                <w:webHidden/>
              </w:rPr>
              <w:t>6</w:t>
            </w:r>
            <w:r w:rsidR="00DD5E61">
              <w:rPr>
                <w:noProof/>
                <w:webHidden/>
              </w:rPr>
              <w:fldChar w:fldCharType="end"/>
            </w:r>
          </w:hyperlink>
        </w:p>
        <w:p w14:paraId="7D620C8C" w14:textId="77777777" w:rsidR="00DD5E61" w:rsidRDefault="00C571FA">
          <w:pPr>
            <w:pStyle w:val="Verzeichnis1"/>
            <w:rPr>
              <w:rFonts w:asciiTheme="minorHAnsi" w:eastAsiaTheme="minorEastAsia" w:hAnsiTheme="minorHAnsi" w:cstheme="minorBidi"/>
              <w:noProof/>
              <w:sz w:val="22"/>
              <w:szCs w:val="22"/>
            </w:rPr>
          </w:pPr>
          <w:hyperlink w:anchor="_Toc511323700" w:history="1">
            <w:r w:rsidR="00DD5E61" w:rsidRPr="009F0514">
              <w:rPr>
                <w:rStyle w:val="Hyperlink"/>
                <w:rFonts w:ascii="Verdana" w:eastAsia="Times New Roman" w:hAnsi="Verdana"/>
                <w:b/>
                <w:noProof/>
              </w:rPr>
              <w:t>13.</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Rechte der betroffenen Person</w:t>
            </w:r>
            <w:r w:rsidR="00DD5E61">
              <w:rPr>
                <w:noProof/>
                <w:webHidden/>
              </w:rPr>
              <w:tab/>
            </w:r>
            <w:r w:rsidR="00DD5E61">
              <w:rPr>
                <w:noProof/>
                <w:webHidden/>
              </w:rPr>
              <w:fldChar w:fldCharType="begin"/>
            </w:r>
            <w:r w:rsidR="00DD5E61">
              <w:rPr>
                <w:noProof/>
                <w:webHidden/>
              </w:rPr>
              <w:instrText xml:space="preserve"> PAGEREF _Toc511323700 \h </w:instrText>
            </w:r>
            <w:r w:rsidR="00DD5E61">
              <w:rPr>
                <w:noProof/>
                <w:webHidden/>
              </w:rPr>
            </w:r>
            <w:r w:rsidR="00DD5E61">
              <w:rPr>
                <w:noProof/>
                <w:webHidden/>
              </w:rPr>
              <w:fldChar w:fldCharType="separate"/>
            </w:r>
            <w:r w:rsidR="00DD5E61">
              <w:rPr>
                <w:noProof/>
                <w:webHidden/>
              </w:rPr>
              <w:t>9</w:t>
            </w:r>
            <w:r w:rsidR="00DD5E61">
              <w:rPr>
                <w:noProof/>
                <w:webHidden/>
              </w:rPr>
              <w:fldChar w:fldCharType="end"/>
            </w:r>
          </w:hyperlink>
        </w:p>
        <w:p w14:paraId="358840E2"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01" w:history="1">
            <w:r w:rsidR="00DD5E61" w:rsidRPr="009F0514">
              <w:rPr>
                <w:rStyle w:val="Hyperlink"/>
                <w:rFonts w:ascii="Verdana" w:eastAsia="Times New Roman" w:hAnsi="Verdana"/>
                <w:b/>
                <w:noProof/>
              </w:rPr>
              <w:t>13.1.</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Auskunftsrecht</w:t>
            </w:r>
            <w:r w:rsidR="00DD5E61">
              <w:rPr>
                <w:noProof/>
                <w:webHidden/>
              </w:rPr>
              <w:tab/>
            </w:r>
            <w:r w:rsidR="00DD5E61">
              <w:rPr>
                <w:noProof/>
                <w:webHidden/>
              </w:rPr>
              <w:fldChar w:fldCharType="begin"/>
            </w:r>
            <w:r w:rsidR="00DD5E61">
              <w:rPr>
                <w:noProof/>
                <w:webHidden/>
              </w:rPr>
              <w:instrText xml:space="preserve"> PAGEREF _Toc511323701 \h </w:instrText>
            </w:r>
            <w:r w:rsidR="00DD5E61">
              <w:rPr>
                <w:noProof/>
                <w:webHidden/>
              </w:rPr>
            </w:r>
            <w:r w:rsidR="00DD5E61">
              <w:rPr>
                <w:noProof/>
                <w:webHidden/>
              </w:rPr>
              <w:fldChar w:fldCharType="separate"/>
            </w:r>
            <w:r w:rsidR="00DD5E61">
              <w:rPr>
                <w:noProof/>
                <w:webHidden/>
              </w:rPr>
              <w:t>9</w:t>
            </w:r>
            <w:r w:rsidR="00DD5E61">
              <w:rPr>
                <w:noProof/>
                <w:webHidden/>
              </w:rPr>
              <w:fldChar w:fldCharType="end"/>
            </w:r>
          </w:hyperlink>
        </w:p>
        <w:p w14:paraId="472DF8D7"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02" w:history="1">
            <w:r w:rsidR="00DD5E61" w:rsidRPr="009F0514">
              <w:rPr>
                <w:rStyle w:val="Hyperlink"/>
                <w:rFonts w:ascii="Verdana" w:eastAsia="Times New Roman" w:hAnsi="Verdana"/>
                <w:b/>
                <w:noProof/>
              </w:rPr>
              <w:t>13.2.</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Recht auf Berichtigung</w:t>
            </w:r>
            <w:r w:rsidR="00DD5E61">
              <w:rPr>
                <w:noProof/>
                <w:webHidden/>
              </w:rPr>
              <w:tab/>
            </w:r>
            <w:r w:rsidR="00DD5E61">
              <w:rPr>
                <w:noProof/>
                <w:webHidden/>
              </w:rPr>
              <w:fldChar w:fldCharType="begin"/>
            </w:r>
            <w:r w:rsidR="00DD5E61">
              <w:rPr>
                <w:noProof/>
                <w:webHidden/>
              </w:rPr>
              <w:instrText xml:space="preserve"> PAGEREF _Toc511323702 \h </w:instrText>
            </w:r>
            <w:r w:rsidR="00DD5E61">
              <w:rPr>
                <w:noProof/>
                <w:webHidden/>
              </w:rPr>
            </w:r>
            <w:r w:rsidR="00DD5E61">
              <w:rPr>
                <w:noProof/>
                <w:webHidden/>
              </w:rPr>
              <w:fldChar w:fldCharType="separate"/>
            </w:r>
            <w:r w:rsidR="00DD5E61">
              <w:rPr>
                <w:noProof/>
                <w:webHidden/>
              </w:rPr>
              <w:t>10</w:t>
            </w:r>
            <w:r w:rsidR="00DD5E61">
              <w:rPr>
                <w:noProof/>
                <w:webHidden/>
              </w:rPr>
              <w:fldChar w:fldCharType="end"/>
            </w:r>
          </w:hyperlink>
        </w:p>
        <w:p w14:paraId="49B028AC"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03" w:history="1">
            <w:r w:rsidR="00DD5E61" w:rsidRPr="009F0514">
              <w:rPr>
                <w:rStyle w:val="Hyperlink"/>
                <w:rFonts w:ascii="Verdana" w:eastAsia="Times New Roman" w:hAnsi="Verdana"/>
                <w:b/>
                <w:noProof/>
              </w:rPr>
              <w:t>13.3.</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Recht auf Einschränkung der Verarbeitung</w:t>
            </w:r>
            <w:r w:rsidR="00DD5E61">
              <w:rPr>
                <w:noProof/>
                <w:webHidden/>
              </w:rPr>
              <w:tab/>
            </w:r>
            <w:r w:rsidR="00DD5E61">
              <w:rPr>
                <w:noProof/>
                <w:webHidden/>
              </w:rPr>
              <w:fldChar w:fldCharType="begin"/>
            </w:r>
            <w:r w:rsidR="00DD5E61">
              <w:rPr>
                <w:noProof/>
                <w:webHidden/>
              </w:rPr>
              <w:instrText xml:space="preserve"> PAGEREF _Toc511323703 \h </w:instrText>
            </w:r>
            <w:r w:rsidR="00DD5E61">
              <w:rPr>
                <w:noProof/>
                <w:webHidden/>
              </w:rPr>
            </w:r>
            <w:r w:rsidR="00DD5E61">
              <w:rPr>
                <w:noProof/>
                <w:webHidden/>
              </w:rPr>
              <w:fldChar w:fldCharType="separate"/>
            </w:r>
            <w:r w:rsidR="00DD5E61">
              <w:rPr>
                <w:noProof/>
                <w:webHidden/>
              </w:rPr>
              <w:t>10</w:t>
            </w:r>
            <w:r w:rsidR="00DD5E61">
              <w:rPr>
                <w:noProof/>
                <w:webHidden/>
              </w:rPr>
              <w:fldChar w:fldCharType="end"/>
            </w:r>
          </w:hyperlink>
        </w:p>
        <w:p w14:paraId="06151CCA"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04" w:history="1">
            <w:r w:rsidR="00DD5E61" w:rsidRPr="009F0514">
              <w:rPr>
                <w:rStyle w:val="Hyperlink"/>
                <w:rFonts w:ascii="Verdana" w:eastAsia="Times New Roman" w:hAnsi="Verdana"/>
                <w:b/>
                <w:noProof/>
              </w:rPr>
              <w:t>13.4.</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Recht auf Löschung</w:t>
            </w:r>
            <w:r w:rsidR="00DD5E61">
              <w:rPr>
                <w:noProof/>
                <w:webHidden/>
              </w:rPr>
              <w:tab/>
            </w:r>
            <w:r w:rsidR="00DD5E61">
              <w:rPr>
                <w:noProof/>
                <w:webHidden/>
              </w:rPr>
              <w:fldChar w:fldCharType="begin"/>
            </w:r>
            <w:r w:rsidR="00DD5E61">
              <w:rPr>
                <w:noProof/>
                <w:webHidden/>
              </w:rPr>
              <w:instrText xml:space="preserve"> PAGEREF _Toc511323704 \h </w:instrText>
            </w:r>
            <w:r w:rsidR="00DD5E61">
              <w:rPr>
                <w:noProof/>
                <w:webHidden/>
              </w:rPr>
            </w:r>
            <w:r w:rsidR="00DD5E61">
              <w:rPr>
                <w:noProof/>
                <w:webHidden/>
              </w:rPr>
              <w:fldChar w:fldCharType="separate"/>
            </w:r>
            <w:r w:rsidR="00DD5E61">
              <w:rPr>
                <w:noProof/>
                <w:webHidden/>
              </w:rPr>
              <w:t>11</w:t>
            </w:r>
            <w:r w:rsidR="00DD5E61">
              <w:rPr>
                <w:noProof/>
                <w:webHidden/>
              </w:rPr>
              <w:fldChar w:fldCharType="end"/>
            </w:r>
          </w:hyperlink>
        </w:p>
        <w:p w14:paraId="72FE1DBD"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05" w:history="1">
            <w:r w:rsidR="00DD5E61" w:rsidRPr="009F0514">
              <w:rPr>
                <w:rStyle w:val="Hyperlink"/>
                <w:rFonts w:ascii="Verdana" w:eastAsia="Times New Roman" w:hAnsi="Verdana"/>
                <w:b/>
                <w:noProof/>
              </w:rPr>
              <w:t>13.5.</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Recht auf Unterrichtung</w:t>
            </w:r>
            <w:r w:rsidR="00DD5E61">
              <w:rPr>
                <w:noProof/>
                <w:webHidden/>
              </w:rPr>
              <w:tab/>
            </w:r>
            <w:r w:rsidR="00DD5E61">
              <w:rPr>
                <w:noProof/>
                <w:webHidden/>
              </w:rPr>
              <w:fldChar w:fldCharType="begin"/>
            </w:r>
            <w:r w:rsidR="00DD5E61">
              <w:rPr>
                <w:noProof/>
                <w:webHidden/>
              </w:rPr>
              <w:instrText xml:space="preserve"> PAGEREF _Toc511323705 \h </w:instrText>
            </w:r>
            <w:r w:rsidR="00DD5E61">
              <w:rPr>
                <w:noProof/>
                <w:webHidden/>
              </w:rPr>
            </w:r>
            <w:r w:rsidR="00DD5E61">
              <w:rPr>
                <w:noProof/>
                <w:webHidden/>
              </w:rPr>
              <w:fldChar w:fldCharType="separate"/>
            </w:r>
            <w:r w:rsidR="00DD5E61">
              <w:rPr>
                <w:noProof/>
                <w:webHidden/>
              </w:rPr>
              <w:t>13</w:t>
            </w:r>
            <w:r w:rsidR="00DD5E61">
              <w:rPr>
                <w:noProof/>
                <w:webHidden/>
              </w:rPr>
              <w:fldChar w:fldCharType="end"/>
            </w:r>
          </w:hyperlink>
        </w:p>
        <w:p w14:paraId="19C7C9E2"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06" w:history="1">
            <w:r w:rsidR="00DD5E61" w:rsidRPr="009F0514">
              <w:rPr>
                <w:rStyle w:val="Hyperlink"/>
                <w:rFonts w:ascii="Verdana" w:eastAsia="Times New Roman" w:hAnsi="Verdana"/>
                <w:b/>
                <w:noProof/>
              </w:rPr>
              <w:t>13.6.</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Recht auf Datenübertragbarkeit</w:t>
            </w:r>
            <w:r w:rsidR="00DD5E61">
              <w:rPr>
                <w:noProof/>
                <w:webHidden/>
              </w:rPr>
              <w:tab/>
            </w:r>
            <w:r w:rsidR="00DD5E61">
              <w:rPr>
                <w:noProof/>
                <w:webHidden/>
              </w:rPr>
              <w:fldChar w:fldCharType="begin"/>
            </w:r>
            <w:r w:rsidR="00DD5E61">
              <w:rPr>
                <w:noProof/>
                <w:webHidden/>
              </w:rPr>
              <w:instrText xml:space="preserve"> PAGEREF _Toc511323706 \h </w:instrText>
            </w:r>
            <w:r w:rsidR="00DD5E61">
              <w:rPr>
                <w:noProof/>
                <w:webHidden/>
              </w:rPr>
            </w:r>
            <w:r w:rsidR="00DD5E61">
              <w:rPr>
                <w:noProof/>
                <w:webHidden/>
              </w:rPr>
              <w:fldChar w:fldCharType="separate"/>
            </w:r>
            <w:r w:rsidR="00DD5E61">
              <w:rPr>
                <w:noProof/>
                <w:webHidden/>
              </w:rPr>
              <w:t>13</w:t>
            </w:r>
            <w:r w:rsidR="00DD5E61">
              <w:rPr>
                <w:noProof/>
                <w:webHidden/>
              </w:rPr>
              <w:fldChar w:fldCharType="end"/>
            </w:r>
          </w:hyperlink>
        </w:p>
        <w:p w14:paraId="20989E13"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07" w:history="1">
            <w:r w:rsidR="00DD5E61" w:rsidRPr="009F0514">
              <w:rPr>
                <w:rStyle w:val="Hyperlink"/>
                <w:rFonts w:ascii="Verdana" w:eastAsia="Times New Roman" w:hAnsi="Verdana"/>
                <w:b/>
                <w:noProof/>
              </w:rPr>
              <w:t>13.7.</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Widerspruchsrecht</w:t>
            </w:r>
            <w:r w:rsidR="00DD5E61">
              <w:rPr>
                <w:noProof/>
                <w:webHidden/>
              </w:rPr>
              <w:tab/>
            </w:r>
            <w:r w:rsidR="00DD5E61">
              <w:rPr>
                <w:noProof/>
                <w:webHidden/>
              </w:rPr>
              <w:fldChar w:fldCharType="begin"/>
            </w:r>
            <w:r w:rsidR="00DD5E61">
              <w:rPr>
                <w:noProof/>
                <w:webHidden/>
              </w:rPr>
              <w:instrText xml:space="preserve"> PAGEREF _Toc511323707 \h </w:instrText>
            </w:r>
            <w:r w:rsidR="00DD5E61">
              <w:rPr>
                <w:noProof/>
                <w:webHidden/>
              </w:rPr>
            </w:r>
            <w:r w:rsidR="00DD5E61">
              <w:rPr>
                <w:noProof/>
                <w:webHidden/>
              </w:rPr>
              <w:fldChar w:fldCharType="separate"/>
            </w:r>
            <w:r w:rsidR="00DD5E61">
              <w:rPr>
                <w:noProof/>
                <w:webHidden/>
              </w:rPr>
              <w:t>14</w:t>
            </w:r>
            <w:r w:rsidR="00DD5E61">
              <w:rPr>
                <w:noProof/>
                <w:webHidden/>
              </w:rPr>
              <w:fldChar w:fldCharType="end"/>
            </w:r>
          </w:hyperlink>
        </w:p>
        <w:p w14:paraId="19F4F082"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08" w:history="1">
            <w:r w:rsidR="00DD5E61" w:rsidRPr="009F0514">
              <w:rPr>
                <w:rStyle w:val="Hyperlink"/>
                <w:rFonts w:ascii="Verdana" w:eastAsia="Times New Roman" w:hAnsi="Verdana"/>
                <w:b/>
                <w:noProof/>
              </w:rPr>
              <w:t>13.8.</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Recht auf Widerruf der datenschutzrechtlichen   Einwilligungserklärung</w:t>
            </w:r>
            <w:r w:rsidR="00DD5E61">
              <w:rPr>
                <w:noProof/>
                <w:webHidden/>
              </w:rPr>
              <w:tab/>
            </w:r>
            <w:r w:rsidR="00DD5E61">
              <w:rPr>
                <w:noProof/>
                <w:webHidden/>
              </w:rPr>
              <w:fldChar w:fldCharType="begin"/>
            </w:r>
            <w:r w:rsidR="00DD5E61">
              <w:rPr>
                <w:noProof/>
                <w:webHidden/>
              </w:rPr>
              <w:instrText xml:space="preserve"> PAGEREF _Toc511323708 \h </w:instrText>
            </w:r>
            <w:r w:rsidR="00DD5E61">
              <w:rPr>
                <w:noProof/>
                <w:webHidden/>
              </w:rPr>
            </w:r>
            <w:r w:rsidR="00DD5E61">
              <w:rPr>
                <w:noProof/>
                <w:webHidden/>
              </w:rPr>
              <w:fldChar w:fldCharType="separate"/>
            </w:r>
            <w:r w:rsidR="00DD5E61">
              <w:rPr>
                <w:noProof/>
                <w:webHidden/>
              </w:rPr>
              <w:t>15</w:t>
            </w:r>
            <w:r w:rsidR="00DD5E61">
              <w:rPr>
                <w:noProof/>
                <w:webHidden/>
              </w:rPr>
              <w:fldChar w:fldCharType="end"/>
            </w:r>
          </w:hyperlink>
        </w:p>
        <w:p w14:paraId="64BB6824"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09" w:history="1">
            <w:r w:rsidR="00DD5E61" w:rsidRPr="009F0514">
              <w:rPr>
                <w:rStyle w:val="Hyperlink"/>
                <w:rFonts w:ascii="Verdana" w:eastAsia="Times New Roman" w:hAnsi="Verdana"/>
                <w:b/>
                <w:noProof/>
              </w:rPr>
              <w:t>13.9.</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Automatisierte Entscheidung im Einzelfall einschließlich   Profiling</w:t>
            </w:r>
            <w:r w:rsidR="00DD5E61">
              <w:rPr>
                <w:noProof/>
                <w:webHidden/>
              </w:rPr>
              <w:tab/>
            </w:r>
            <w:r w:rsidR="00DD5E61">
              <w:rPr>
                <w:noProof/>
                <w:webHidden/>
              </w:rPr>
              <w:fldChar w:fldCharType="begin"/>
            </w:r>
            <w:r w:rsidR="00DD5E61">
              <w:rPr>
                <w:noProof/>
                <w:webHidden/>
              </w:rPr>
              <w:instrText xml:space="preserve"> PAGEREF _Toc511323709 \h </w:instrText>
            </w:r>
            <w:r w:rsidR="00DD5E61">
              <w:rPr>
                <w:noProof/>
                <w:webHidden/>
              </w:rPr>
            </w:r>
            <w:r w:rsidR="00DD5E61">
              <w:rPr>
                <w:noProof/>
                <w:webHidden/>
              </w:rPr>
              <w:fldChar w:fldCharType="separate"/>
            </w:r>
            <w:r w:rsidR="00DD5E61">
              <w:rPr>
                <w:noProof/>
                <w:webHidden/>
              </w:rPr>
              <w:t>15</w:t>
            </w:r>
            <w:r w:rsidR="00DD5E61">
              <w:rPr>
                <w:noProof/>
                <w:webHidden/>
              </w:rPr>
              <w:fldChar w:fldCharType="end"/>
            </w:r>
          </w:hyperlink>
        </w:p>
        <w:p w14:paraId="049720C5"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10" w:history="1">
            <w:r w:rsidR="00DD5E61" w:rsidRPr="009F0514">
              <w:rPr>
                <w:rStyle w:val="Hyperlink"/>
                <w:rFonts w:ascii="Verdana" w:eastAsia="Times New Roman" w:hAnsi="Verdana"/>
                <w:b/>
                <w:noProof/>
              </w:rPr>
              <w:t>13.10.</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Recht auf Beschwerde bei einer Aufsichtsbehörde</w:t>
            </w:r>
            <w:r w:rsidR="00DD5E61">
              <w:rPr>
                <w:noProof/>
                <w:webHidden/>
              </w:rPr>
              <w:tab/>
            </w:r>
            <w:r w:rsidR="00DD5E61">
              <w:rPr>
                <w:noProof/>
                <w:webHidden/>
              </w:rPr>
              <w:fldChar w:fldCharType="begin"/>
            </w:r>
            <w:r w:rsidR="00DD5E61">
              <w:rPr>
                <w:noProof/>
                <w:webHidden/>
              </w:rPr>
              <w:instrText xml:space="preserve"> PAGEREF _Toc511323710 \h </w:instrText>
            </w:r>
            <w:r w:rsidR="00DD5E61">
              <w:rPr>
                <w:noProof/>
                <w:webHidden/>
              </w:rPr>
            </w:r>
            <w:r w:rsidR="00DD5E61">
              <w:rPr>
                <w:noProof/>
                <w:webHidden/>
              </w:rPr>
              <w:fldChar w:fldCharType="separate"/>
            </w:r>
            <w:r w:rsidR="00DD5E61">
              <w:rPr>
                <w:noProof/>
                <w:webHidden/>
              </w:rPr>
              <w:t>16</w:t>
            </w:r>
            <w:r w:rsidR="00DD5E61">
              <w:rPr>
                <w:noProof/>
                <w:webHidden/>
              </w:rPr>
              <w:fldChar w:fldCharType="end"/>
            </w:r>
          </w:hyperlink>
        </w:p>
        <w:p w14:paraId="34D0EA6D" w14:textId="77777777" w:rsidR="00DD5E61" w:rsidRDefault="00C571FA">
          <w:pPr>
            <w:pStyle w:val="Verzeichnis1"/>
            <w:rPr>
              <w:rFonts w:asciiTheme="minorHAnsi" w:eastAsiaTheme="minorEastAsia" w:hAnsiTheme="minorHAnsi" w:cstheme="minorBidi"/>
              <w:noProof/>
              <w:sz w:val="22"/>
              <w:szCs w:val="22"/>
            </w:rPr>
          </w:pPr>
          <w:hyperlink w:anchor="_Toc511323711" w:history="1">
            <w:r w:rsidR="00DD5E61" w:rsidRPr="009F0514">
              <w:rPr>
                <w:rStyle w:val="Hyperlink"/>
                <w:rFonts w:ascii="Verdana" w:eastAsia="Times New Roman" w:hAnsi="Verdana"/>
                <w:b/>
                <w:noProof/>
              </w:rPr>
              <w:t>14.</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Weitergabe der Daten an Dritte</w:t>
            </w:r>
            <w:r w:rsidR="00DD5E61">
              <w:rPr>
                <w:noProof/>
                <w:webHidden/>
              </w:rPr>
              <w:tab/>
            </w:r>
            <w:r w:rsidR="00DD5E61">
              <w:rPr>
                <w:noProof/>
                <w:webHidden/>
              </w:rPr>
              <w:fldChar w:fldCharType="begin"/>
            </w:r>
            <w:r w:rsidR="00DD5E61">
              <w:rPr>
                <w:noProof/>
                <w:webHidden/>
              </w:rPr>
              <w:instrText xml:space="preserve"> PAGEREF _Toc511323711 \h </w:instrText>
            </w:r>
            <w:r w:rsidR="00DD5E61">
              <w:rPr>
                <w:noProof/>
                <w:webHidden/>
              </w:rPr>
            </w:r>
            <w:r w:rsidR="00DD5E61">
              <w:rPr>
                <w:noProof/>
                <w:webHidden/>
              </w:rPr>
              <w:fldChar w:fldCharType="separate"/>
            </w:r>
            <w:r w:rsidR="00DD5E61">
              <w:rPr>
                <w:noProof/>
                <w:webHidden/>
              </w:rPr>
              <w:t>16</w:t>
            </w:r>
            <w:r w:rsidR="00DD5E61">
              <w:rPr>
                <w:noProof/>
                <w:webHidden/>
              </w:rPr>
              <w:fldChar w:fldCharType="end"/>
            </w:r>
          </w:hyperlink>
        </w:p>
        <w:p w14:paraId="4DBE2EAA" w14:textId="77777777" w:rsidR="00DD5E61" w:rsidRDefault="00C571FA">
          <w:pPr>
            <w:pStyle w:val="Verzeichnis1"/>
            <w:rPr>
              <w:rFonts w:asciiTheme="minorHAnsi" w:eastAsiaTheme="minorEastAsia" w:hAnsiTheme="minorHAnsi" w:cstheme="minorBidi"/>
              <w:noProof/>
              <w:sz w:val="22"/>
              <w:szCs w:val="22"/>
            </w:rPr>
          </w:pPr>
          <w:hyperlink w:anchor="_Toc511323712" w:history="1">
            <w:r w:rsidR="00DD5E61" w:rsidRPr="009F0514">
              <w:rPr>
                <w:rStyle w:val="Hyperlink"/>
                <w:rFonts w:ascii="Verdana" w:eastAsia="Times New Roman" w:hAnsi="Verdana"/>
                <w:b/>
                <w:bCs/>
                <w:noProof/>
              </w:rPr>
              <w:t>15.</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Rechtsgrundlage der Verarbeitung</w:t>
            </w:r>
            <w:r w:rsidR="00DD5E61">
              <w:rPr>
                <w:noProof/>
                <w:webHidden/>
              </w:rPr>
              <w:tab/>
            </w:r>
            <w:r w:rsidR="00DD5E61">
              <w:rPr>
                <w:noProof/>
                <w:webHidden/>
              </w:rPr>
              <w:fldChar w:fldCharType="begin"/>
            </w:r>
            <w:r w:rsidR="00DD5E61">
              <w:rPr>
                <w:noProof/>
                <w:webHidden/>
              </w:rPr>
              <w:instrText xml:space="preserve"> PAGEREF _Toc511323712 \h </w:instrText>
            </w:r>
            <w:r w:rsidR="00DD5E61">
              <w:rPr>
                <w:noProof/>
                <w:webHidden/>
              </w:rPr>
            </w:r>
            <w:r w:rsidR="00DD5E61">
              <w:rPr>
                <w:noProof/>
                <w:webHidden/>
              </w:rPr>
              <w:fldChar w:fldCharType="separate"/>
            </w:r>
            <w:r w:rsidR="00DD5E61">
              <w:rPr>
                <w:noProof/>
                <w:webHidden/>
              </w:rPr>
              <w:t>16</w:t>
            </w:r>
            <w:r w:rsidR="00DD5E61">
              <w:rPr>
                <w:noProof/>
                <w:webHidden/>
              </w:rPr>
              <w:fldChar w:fldCharType="end"/>
            </w:r>
          </w:hyperlink>
        </w:p>
        <w:p w14:paraId="14110C26" w14:textId="77777777" w:rsidR="00DD5E61" w:rsidRDefault="00C571FA">
          <w:pPr>
            <w:pStyle w:val="Verzeichnis1"/>
            <w:rPr>
              <w:rFonts w:asciiTheme="minorHAnsi" w:eastAsiaTheme="minorEastAsia" w:hAnsiTheme="minorHAnsi" w:cstheme="minorBidi"/>
              <w:noProof/>
              <w:sz w:val="22"/>
              <w:szCs w:val="22"/>
            </w:rPr>
          </w:pPr>
          <w:hyperlink w:anchor="_Toc511323713" w:history="1">
            <w:r w:rsidR="00DD5E61" w:rsidRPr="009F0514">
              <w:rPr>
                <w:rStyle w:val="Hyperlink"/>
                <w:rFonts w:ascii="Verdana" w:eastAsia="Times New Roman" w:hAnsi="Verdana"/>
                <w:b/>
                <w:bCs/>
                <w:noProof/>
              </w:rPr>
              <w:t>16.</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bCs/>
                <w:noProof/>
              </w:rPr>
              <w:t>Dauer der Speicherung personenbezogener Daten</w:t>
            </w:r>
            <w:r w:rsidR="00DD5E61">
              <w:rPr>
                <w:noProof/>
                <w:webHidden/>
              </w:rPr>
              <w:tab/>
            </w:r>
            <w:r w:rsidR="00DD5E61">
              <w:rPr>
                <w:noProof/>
                <w:webHidden/>
              </w:rPr>
              <w:fldChar w:fldCharType="begin"/>
            </w:r>
            <w:r w:rsidR="00DD5E61">
              <w:rPr>
                <w:noProof/>
                <w:webHidden/>
              </w:rPr>
              <w:instrText xml:space="preserve"> PAGEREF _Toc511323713 \h </w:instrText>
            </w:r>
            <w:r w:rsidR="00DD5E61">
              <w:rPr>
                <w:noProof/>
                <w:webHidden/>
              </w:rPr>
            </w:r>
            <w:r w:rsidR="00DD5E61">
              <w:rPr>
                <w:noProof/>
                <w:webHidden/>
              </w:rPr>
              <w:fldChar w:fldCharType="separate"/>
            </w:r>
            <w:r w:rsidR="00DD5E61">
              <w:rPr>
                <w:noProof/>
                <w:webHidden/>
              </w:rPr>
              <w:t>17</w:t>
            </w:r>
            <w:r w:rsidR="00DD5E61">
              <w:rPr>
                <w:noProof/>
                <w:webHidden/>
              </w:rPr>
              <w:fldChar w:fldCharType="end"/>
            </w:r>
          </w:hyperlink>
        </w:p>
        <w:p w14:paraId="6D0BBFDB" w14:textId="77777777" w:rsidR="00DD5E61" w:rsidRDefault="00C571FA">
          <w:pPr>
            <w:pStyle w:val="Verzeichnis2"/>
            <w:tabs>
              <w:tab w:val="left" w:pos="1320"/>
              <w:tab w:val="right" w:leader="dot" w:pos="9062"/>
            </w:tabs>
            <w:rPr>
              <w:rFonts w:asciiTheme="minorHAnsi" w:eastAsiaTheme="minorEastAsia" w:hAnsiTheme="minorHAnsi" w:cstheme="minorBidi"/>
              <w:noProof/>
              <w:sz w:val="22"/>
              <w:szCs w:val="22"/>
            </w:rPr>
          </w:pPr>
          <w:hyperlink w:anchor="_Toc511323714" w:history="1">
            <w:r w:rsidR="00DD5E61" w:rsidRPr="009F0514">
              <w:rPr>
                <w:rStyle w:val="Hyperlink"/>
                <w:rFonts w:ascii="Verdana" w:eastAsia="Times New Roman" w:hAnsi="Verdana"/>
                <w:b/>
                <w:noProof/>
              </w:rPr>
              <w:t>16.1.</w:t>
            </w:r>
            <w:r w:rsidR="00DD5E61">
              <w:rPr>
                <w:rFonts w:asciiTheme="minorHAnsi" w:eastAsiaTheme="minorEastAsia" w:hAnsiTheme="minorHAnsi" w:cstheme="minorBidi"/>
                <w:noProof/>
                <w:sz w:val="22"/>
                <w:szCs w:val="22"/>
              </w:rPr>
              <w:tab/>
            </w:r>
            <w:r w:rsidR="00DD5E61" w:rsidRPr="009F0514">
              <w:rPr>
                <w:rStyle w:val="Hyperlink"/>
                <w:rFonts w:ascii="Verdana" w:eastAsia="Times New Roman" w:hAnsi="Verdana"/>
                <w:b/>
                <w:noProof/>
              </w:rPr>
              <w:t>Fragen &amp; Anregungen</w:t>
            </w:r>
            <w:r w:rsidR="00DD5E61">
              <w:rPr>
                <w:noProof/>
                <w:webHidden/>
              </w:rPr>
              <w:tab/>
            </w:r>
            <w:r w:rsidR="00DD5E61">
              <w:rPr>
                <w:noProof/>
                <w:webHidden/>
              </w:rPr>
              <w:fldChar w:fldCharType="begin"/>
            </w:r>
            <w:r w:rsidR="00DD5E61">
              <w:rPr>
                <w:noProof/>
                <w:webHidden/>
              </w:rPr>
              <w:instrText xml:space="preserve"> PAGEREF _Toc511323714 \h </w:instrText>
            </w:r>
            <w:r w:rsidR="00DD5E61">
              <w:rPr>
                <w:noProof/>
                <w:webHidden/>
              </w:rPr>
            </w:r>
            <w:r w:rsidR="00DD5E61">
              <w:rPr>
                <w:noProof/>
                <w:webHidden/>
              </w:rPr>
              <w:fldChar w:fldCharType="separate"/>
            </w:r>
            <w:r w:rsidR="00DD5E61">
              <w:rPr>
                <w:noProof/>
                <w:webHidden/>
              </w:rPr>
              <w:t>17</w:t>
            </w:r>
            <w:r w:rsidR="00DD5E61">
              <w:rPr>
                <w:noProof/>
                <w:webHidden/>
              </w:rPr>
              <w:fldChar w:fldCharType="end"/>
            </w:r>
          </w:hyperlink>
        </w:p>
        <w:p w14:paraId="53804027" w14:textId="7218F616" w:rsidR="00834305" w:rsidRDefault="00834305">
          <w:r>
            <w:rPr>
              <w:b/>
              <w:bCs/>
            </w:rPr>
            <w:fldChar w:fldCharType="end"/>
          </w:r>
        </w:p>
      </w:sdtContent>
    </w:sdt>
    <w:p w14:paraId="500D8127" w14:textId="77777777" w:rsidR="004B388D" w:rsidRDefault="004B388D" w:rsidP="00D51AB7">
      <w:pPr>
        <w:pStyle w:val="Verzeichnis1"/>
        <w:rPr>
          <w:rFonts w:eastAsiaTheme="minorEastAsia"/>
          <w:noProof/>
        </w:rPr>
      </w:pPr>
      <w:r>
        <w:fldChar w:fldCharType="begin"/>
      </w:r>
      <w:r>
        <w:instrText xml:space="preserve"> TOC \o "1-3" \h \z \u </w:instrText>
      </w:r>
      <w:r>
        <w:fldChar w:fldCharType="separate"/>
      </w:r>
    </w:p>
    <w:p w14:paraId="312091C8" w14:textId="77777777" w:rsidR="004B388D" w:rsidRPr="00CE33B5" w:rsidRDefault="004B388D" w:rsidP="00CE33B5">
      <w:pPr>
        <w:spacing w:before="100" w:beforeAutospacing="1" w:after="100" w:afterAutospacing="1"/>
        <w:rPr>
          <w:rFonts w:ascii="Verdana" w:eastAsia="Times New Roman" w:hAnsi="Verdana"/>
        </w:rPr>
      </w:pPr>
      <w:r>
        <w:rPr>
          <w:rFonts w:ascii="Verdana" w:eastAsia="Times New Roman" w:hAnsi="Verdana"/>
        </w:rPr>
        <w:fldChar w:fldCharType="end"/>
      </w:r>
    </w:p>
    <w:p w14:paraId="49856C9D" w14:textId="77777777" w:rsidR="00130E60" w:rsidRPr="004B388D" w:rsidRDefault="00130E60" w:rsidP="00834305">
      <w:pPr>
        <w:pStyle w:val="Listenabsatz"/>
        <w:numPr>
          <w:ilvl w:val="0"/>
          <w:numId w:val="15"/>
        </w:numPr>
        <w:spacing w:before="100" w:beforeAutospacing="1" w:after="100" w:afterAutospacing="1"/>
        <w:outlineLvl w:val="0"/>
        <w:rPr>
          <w:rFonts w:ascii="Verdana" w:eastAsia="Times New Roman" w:hAnsi="Verdana"/>
          <w:b/>
          <w:bCs/>
        </w:rPr>
      </w:pPr>
      <w:bookmarkStart w:id="2" w:name="_Toc511323688"/>
      <w:r w:rsidRPr="004B388D">
        <w:rPr>
          <w:rFonts w:ascii="Verdana" w:eastAsia="Times New Roman" w:hAnsi="Verdana"/>
          <w:b/>
          <w:bCs/>
        </w:rPr>
        <w:t>Name und Anschrift des für die Verarbeitung Verantwortlichen</w:t>
      </w:r>
      <w:bookmarkEnd w:id="2"/>
    </w:p>
    <w:p w14:paraId="1EA49D67" w14:textId="150B930F" w:rsidR="00130E60" w:rsidRDefault="00130E60" w:rsidP="004B388D">
      <w:pPr>
        <w:spacing w:before="100" w:beforeAutospacing="1" w:after="100" w:afterAutospacing="1"/>
        <w:ind w:left="360"/>
        <w:rPr>
          <w:rFonts w:ascii="Verdana" w:eastAsia="Times New Roman" w:hAnsi="Verdana"/>
        </w:rPr>
      </w:pPr>
      <w:r w:rsidRPr="00CE33B5">
        <w:rPr>
          <w:rFonts w:ascii="Verdana" w:eastAsia="Times New Roman" w:hAnsi="Verdana"/>
        </w:rPr>
        <w:t>Verantwortlicher im Sinne der Datenschutz-Grundverordnung, sonstiger in den Mitgliedstaaten der Europäischen Union geltenden Datenschutzgesetze und anderer Bestimmungen mit datenschutzrechtlichem Charakter ist die:</w:t>
      </w:r>
    </w:p>
    <w:p w14:paraId="12C71B4D" w14:textId="77777777" w:rsidR="00282822" w:rsidRPr="00282822" w:rsidRDefault="00282822" w:rsidP="00282822">
      <w:pPr>
        <w:spacing w:before="100" w:beforeAutospacing="1" w:after="100" w:afterAutospacing="1"/>
        <w:ind w:left="360"/>
        <w:rPr>
          <w:rFonts w:ascii="Verdana" w:eastAsia="Times New Roman" w:hAnsi="Verdana"/>
        </w:rPr>
      </w:pPr>
      <w:r w:rsidRPr="00282822">
        <w:rPr>
          <w:rFonts w:ascii="Verdana" w:eastAsia="Times New Roman" w:hAnsi="Verdana"/>
        </w:rPr>
        <w:t>Verantwortlicher „Chairman“ der Interessengemeinschaft „Industrial-Training-Association“</w:t>
      </w:r>
    </w:p>
    <w:p w14:paraId="6D5D3389" w14:textId="77777777" w:rsidR="00282822" w:rsidRPr="00282822" w:rsidRDefault="00282822" w:rsidP="00282822">
      <w:pPr>
        <w:spacing w:before="100" w:beforeAutospacing="1" w:after="100" w:afterAutospacing="1"/>
        <w:ind w:left="360"/>
        <w:rPr>
          <w:rFonts w:ascii="Verdana" w:eastAsia="Times New Roman" w:hAnsi="Verdana"/>
        </w:rPr>
      </w:pPr>
      <w:r w:rsidRPr="00282822">
        <w:rPr>
          <w:rFonts w:ascii="Verdana" w:eastAsia="Times New Roman" w:hAnsi="Verdana"/>
        </w:rPr>
        <w:t>Sascha Brenner</w:t>
      </w:r>
    </w:p>
    <w:p w14:paraId="0B3DD736" w14:textId="3F433281" w:rsidR="00282822" w:rsidRPr="00282822" w:rsidRDefault="00282822" w:rsidP="00282822">
      <w:pPr>
        <w:spacing w:before="100" w:beforeAutospacing="1" w:after="100" w:afterAutospacing="1"/>
        <w:ind w:left="360"/>
        <w:rPr>
          <w:rFonts w:ascii="Verdana" w:eastAsia="Times New Roman" w:hAnsi="Verdana"/>
        </w:rPr>
      </w:pPr>
      <w:r w:rsidRPr="00282822">
        <w:rPr>
          <w:rFonts w:ascii="Verdana" w:eastAsia="Times New Roman" w:hAnsi="Verdana"/>
        </w:rPr>
        <w:t>Leiter Schulungszentrum / Head of training dep.</w:t>
      </w:r>
      <w:r>
        <w:rPr>
          <w:rFonts w:ascii="Verdana" w:eastAsia="Times New Roman" w:hAnsi="Verdana"/>
        </w:rPr>
        <w:br/>
      </w:r>
      <w:r w:rsidRPr="00282822">
        <w:rPr>
          <w:rFonts w:ascii="Verdana" w:eastAsia="Times New Roman" w:hAnsi="Verdana"/>
        </w:rPr>
        <w:t>Liebherr-Werk Ehingen GmbH</w:t>
      </w:r>
      <w:r>
        <w:rPr>
          <w:rFonts w:ascii="Verdana" w:eastAsia="Times New Roman" w:hAnsi="Verdana"/>
        </w:rPr>
        <w:br/>
      </w:r>
      <w:r w:rsidRPr="00282822">
        <w:rPr>
          <w:rFonts w:ascii="Verdana" w:eastAsia="Times New Roman" w:hAnsi="Verdana"/>
        </w:rPr>
        <w:t>Dr.-Hans-Liebherr-Str. 1</w:t>
      </w:r>
      <w:r>
        <w:rPr>
          <w:rFonts w:ascii="Verdana" w:eastAsia="Times New Roman" w:hAnsi="Verdana"/>
        </w:rPr>
        <w:br/>
      </w:r>
      <w:r w:rsidRPr="00282822">
        <w:rPr>
          <w:rFonts w:ascii="Verdana" w:eastAsia="Times New Roman" w:hAnsi="Verdana"/>
        </w:rPr>
        <w:t>89584 Ehingen</w:t>
      </w:r>
    </w:p>
    <w:p w14:paraId="13789C29" w14:textId="3350D8DE" w:rsidR="00282822" w:rsidRDefault="00282822" w:rsidP="00282822">
      <w:pPr>
        <w:spacing w:before="100" w:beforeAutospacing="1" w:after="100" w:afterAutospacing="1"/>
        <w:ind w:left="360"/>
        <w:rPr>
          <w:rFonts w:ascii="Verdana" w:eastAsia="Times New Roman" w:hAnsi="Verdana"/>
        </w:rPr>
      </w:pPr>
      <w:r w:rsidRPr="00282822">
        <w:rPr>
          <w:rFonts w:ascii="Verdana" w:eastAsia="Times New Roman" w:hAnsi="Verdana"/>
        </w:rPr>
        <w:t>Telefon: +49 (7391) 502 4711</w:t>
      </w:r>
      <w:r>
        <w:rPr>
          <w:rFonts w:ascii="Verdana" w:eastAsia="Times New Roman" w:hAnsi="Verdana"/>
        </w:rPr>
        <w:br/>
      </w:r>
      <w:r w:rsidRPr="00282822">
        <w:rPr>
          <w:rFonts w:ascii="Verdana" w:eastAsia="Times New Roman" w:hAnsi="Verdana"/>
        </w:rPr>
        <w:t>Fax: +49 (7391) 502 3406</w:t>
      </w:r>
      <w:r>
        <w:rPr>
          <w:rFonts w:ascii="Verdana" w:eastAsia="Times New Roman" w:hAnsi="Verdana"/>
        </w:rPr>
        <w:br/>
      </w:r>
      <w:r w:rsidRPr="00282822">
        <w:rPr>
          <w:rFonts w:ascii="Verdana" w:eastAsia="Times New Roman" w:hAnsi="Verdana"/>
        </w:rPr>
        <w:t>E-Mail: Sascha.Brenner (at) liebherr.com</w:t>
      </w:r>
    </w:p>
    <w:p w14:paraId="63D4BA06" w14:textId="4F0E10F9" w:rsidR="00130E60" w:rsidRPr="00CE33B5" w:rsidRDefault="00130E60" w:rsidP="004B388D">
      <w:pPr>
        <w:ind w:left="360"/>
        <w:rPr>
          <w:rFonts w:ascii="Verdana" w:eastAsia="Times New Roman" w:hAnsi="Verdana"/>
        </w:rPr>
      </w:pPr>
      <w:r w:rsidRPr="00CE33B5">
        <w:rPr>
          <w:rFonts w:ascii="Verdana" w:eastAsia="Times New Roman" w:hAnsi="Verdana"/>
        </w:rPr>
        <w:t xml:space="preserve">Website: </w:t>
      </w:r>
      <w:hyperlink r:id="rId10" w:history="1">
        <w:r w:rsidR="00282822" w:rsidRPr="00A50CE8">
          <w:rPr>
            <w:rStyle w:val="Hyperlink"/>
            <w:rFonts w:ascii="Verdana" w:eastAsia="Times New Roman" w:hAnsi="Verdana"/>
          </w:rPr>
          <w:t>www.industrial-training-association.de</w:t>
        </w:r>
      </w:hyperlink>
      <w:r w:rsidR="00282822">
        <w:rPr>
          <w:rFonts w:ascii="Verdana" w:eastAsia="Times New Roman" w:hAnsi="Verdana"/>
        </w:rPr>
        <w:t xml:space="preserve"> </w:t>
      </w:r>
    </w:p>
    <w:p w14:paraId="72F15649" w14:textId="77777777" w:rsidR="00CE33B5" w:rsidRDefault="00CE33B5" w:rsidP="00CE33B5">
      <w:pPr>
        <w:outlineLvl w:val="3"/>
        <w:rPr>
          <w:rFonts w:ascii="Verdana" w:eastAsia="Times New Roman" w:hAnsi="Verdana"/>
          <w:b/>
          <w:bCs/>
        </w:rPr>
      </w:pPr>
    </w:p>
    <w:p w14:paraId="07C938D2" w14:textId="77777777" w:rsidR="00130E60" w:rsidRPr="004B388D" w:rsidRDefault="00FE0ACA" w:rsidP="00834305">
      <w:pPr>
        <w:pStyle w:val="Listenabsatz"/>
        <w:numPr>
          <w:ilvl w:val="0"/>
          <w:numId w:val="15"/>
        </w:numPr>
        <w:spacing w:before="100" w:beforeAutospacing="1" w:after="100" w:afterAutospacing="1"/>
        <w:outlineLvl w:val="0"/>
        <w:rPr>
          <w:rFonts w:ascii="Verdana" w:eastAsia="Times New Roman" w:hAnsi="Verdana"/>
          <w:b/>
          <w:bCs/>
        </w:rPr>
      </w:pPr>
      <w:bookmarkStart w:id="3" w:name="_Toc511323690"/>
      <w:r w:rsidRPr="004B388D">
        <w:rPr>
          <w:rFonts w:ascii="Verdana" w:eastAsia="Times New Roman" w:hAnsi="Verdana"/>
          <w:b/>
          <w:bCs/>
        </w:rPr>
        <w:t xml:space="preserve">Verwendung von </w:t>
      </w:r>
      <w:r w:rsidR="00130E60" w:rsidRPr="004B388D">
        <w:rPr>
          <w:rFonts w:ascii="Verdana" w:eastAsia="Times New Roman" w:hAnsi="Verdana"/>
          <w:b/>
          <w:bCs/>
        </w:rPr>
        <w:t>Cookies</w:t>
      </w:r>
      <w:bookmarkEnd w:id="3"/>
    </w:p>
    <w:p w14:paraId="4D95850A" w14:textId="5F2E8B38" w:rsidR="00A32391" w:rsidRPr="00CE33B5" w:rsidRDefault="00130E60" w:rsidP="004B388D">
      <w:pPr>
        <w:spacing w:before="100" w:beforeAutospacing="1" w:after="100" w:afterAutospacing="1"/>
        <w:ind w:left="360"/>
        <w:rPr>
          <w:rFonts w:ascii="Verdana" w:eastAsia="Times New Roman" w:hAnsi="Verdana"/>
        </w:rPr>
      </w:pPr>
      <w:r w:rsidRPr="00CE33B5">
        <w:rPr>
          <w:rFonts w:ascii="Verdana" w:eastAsia="Times New Roman" w:hAnsi="Verdana"/>
        </w:rPr>
        <w:t xml:space="preserve">Die Internetseiten der </w:t>
      </w:r>
      <w:r w:rsidR="00282822">
        <w:rPr>
          <w:rFonts w:ascii="Verdana" w:eastAsia="Times New Roman" w:hAnsi="Verdana"/>
        </w:rPr>
        <w:t>Industrial Training Association</w:t>
      </w:r>
      <w:r w:rsidRPr="00CE33B5">
        <w:rPr>
          <w:rFonts w:ascii="Verdana" w:eastAsia="Times New Roman" w:hAnsi="Verdana"/>
        </w:rPr>
        <w:t xml:space="preserve"> verwenden Cookies. </w:t>
      </w:r>
      <w:r w:rsidR="002B031F" w:rsidRPr="00CE33B5">
        <w:rPr>
          <w:rFonts w:ascii="Verdana" w:eastAsia="Times New Roman" w:hAnsi="Verdana"/>
        </w:rPr>
        <w:t>Bei Cookies handelt es sich um Daten, die vom Internetbrowser auf dem Computersystem des Nutzers gespeichert werden. Die Cookies können beim Aufruf einer Seite an diese übermittelt werden und ermöglichen somit eine Zuordnung des Nut</w:t>
      </w:r>
      <w:r w:rsidR="00A32391" w:rsidRPr="00CE33B5">
        <w:rPr>
          <w:rFonts w:ascii="Verdana" w:eastAsia="Times New Roman" w:hAnsi="Verdana"/>
        </w:rPr>
        <w:t>z</w:t>
      </w:r>
      <w:r w:rsidR="002B031F" w:rsidRPr="00CE33B5">
        <w:rPr>
          <w:rFonts w:ascii="Verdana" w:eastAsia="Times New Roman" w:hAnsi="Verdana"/>
        </w:rPr>
        <w:t xml:space="preserve">ers. </w:t>
      </w:r>
      <w:r w:rsidR="00A32391" w:rsidRPr="00CE33B5">
        <w:rPr>
          <w:rFonts w:ascii="Verdana" w:eastAsia="Times New Roman" w:hAnsi="Verdana"/>
        </w:rPr>
        <w:t xml:space="preserve">Cookies helfen dabei, die Nutzung von Internetseiten für die Nutzer zu vereinfachen. </w:t>
      </w:r>
    </w:p>
    <w:p w14:paraId="1869BDE9" w14:textId="2B078DB9" w:rsidR="00D14017" w:rsidRPr="008B7592" w:rsidRDefault="00A32391" w:rsidP="008B7592">
      <w:pPr>
        <w:spacing w:before="100" w:beforeAutospacing="1" w:after="100" w:afterAutospacing="1"/>
        <w:ind w:left="360"/>
        <w:rPr>
          <w:rFonts w:ascii="Verdana" w:eastAsia="Times New Roman" w:hAnsi="Verdana"/>
        </w:rPr>
      </w:pPr>
      <w:r w:rsidRPr="00CE33B5">
        <w:rPr>
          <w:rFonts w:ascii="Verdana" w:eastAsia="Times New Roman" w:hAnsi="Verdana"/>
        </w:rPr>
        <w:t>Es ist jederzeit möglich der Setzung von Cookies durch entsprechende Änderung der Einstellung im Internetbrowser zu wiedersprechen. Gesetze Cookies können gelöscht werden. Es wird darauf hingewiesen, dass bei Deaktivierung von Cookies möglicherweise nicht alle Funktionen unserer Internetseite vollumfänglich genutzt werden können.</w:t>
      </w:r>
    </w:p>
    <w:p w14:paraId="2BA74207" w14:textId="77777777" w:rsidR="00130E60" w:rsidRPr="004B388D" w:rsidRDefault="00FE0ACA" w:rsidP="00834305">
      <w:pPr>
        <w:pStyle w:val="Listenabsatz"/>
        <w:numPr>
          <w:ilvl w:val="0"/>
          <w:numId w:val="15"/>
        </w:numPr>
        <w:spacing w:before="100" w:beforeAutospacing="1" w:after="100" w:afterAutospacing="1"/>
        <w:outlineLvl w:val="0"/>
        <w:rPr>
          <w:rFonts w:ascii="Verdana" w:eastAsia="Times New Roman" w:hAnsi="Verdana"/>
          <w:b/>
          <w:bCs/>
        </w:rPr>
      </w:pPr>
      <w:bookmarkStart w:id="4" w:name="_Toc511323691"/>
      <w:r w:rsidRPr="004B388D">
        <w:rPr>
          <w:rFonts w:ascii="Verdana" w:eastAsia="Times New Roman" w:hAnsi="Verdana"/>
          <w:b/>
          <w:bCs/>
        </w:rPr>
        <w:t xml:space="preserve">Erstellung von </w:t>
      </w:r>
      <w:r w:rsidR="00D92774" w:rsidRPr="004B388D">
        <w:rPr>
          <w:rFonts w:ascii="Verdana" w:eastAsia="Times New Roman" w:hAnsi="Verdana"/>
          <w:b/>
          <w:bCs/>
        </w:rPr>
        <w:t>Logfiles</w:t>
      </w:r>
      <w:bookmarkEnd w:id="4"/>
    </w:p>
    <w:p w14:paraId="4A9CCABA" w14:textId="68E6E630" w:rsidR="00A32391" w:rsidRPr="00CE33B5" w:rsidRDefault="00A32391" w:rsidP="0089345E">
      <w:pPr>
        <w:spacing w:before="100" w:beforeAutospacing="1" w:after="100" w:afterAutospacing="1"/>
        <w:ind w:left="360"/>
        <w:rPr>
          <w:rFonts w:ascii="Verdana" w:eastAsia="Times New Roman" w:hAnsi="Verdana"/>
        </w:rPr>
      </w:pPr>
      <w:r w:rsidRPr="00CE33B5">
        <w:rPr>
          <w:rFonts w:ascii="Verdana" w:eastAsia="Times New Roman" w:hAnsi="Verdana"/>
        </w:rPr>
        <w:t xml:space="preserve">Bei jedem Aufruf der Internetseite erfasst die </w:t>
      </w:r>
      <w:r w:rsidR="00282822">
        <w:rPr>
          <w:rFonts w:ascii="Verdana" w:eastAsia="Times New Roman" w:hAnsi="Verdana"/>
        </w:rPr>
        <w:t>Industrial Training Association</w:t>
      </w:r>
      <w:r w:rsidR="009D48C8">
        <w:rPr>
          <w:rFonts w:ascii="Verdana" w:eastAsia="Times New Roman" w:hAnsi="Verdana"/>
        </w:rPr>
        <w:t xml:space="preserve"> </w:t>
      </w:r>
      <w:r w:rsidRPr="00CE33B5">
        <w:rPr>
          <w:rFonts w:ascii="Verdana" w:eastAsia="Times New Roman" w:hAnsi="Verdana"/>
        </w:rPr>
        <w:t xml:space="preserve">durch ein automatisiertes System Daten und Informationen. Diese werden in den Logfiles des Servers gespeichert. </w:t>
      </w:r>
    </w:p>
    <w:p w14:paraId="7C1A26A5" w14:textId="77777777" w:rsidR="00A32391" w:rsidRPr="00CE33B5" w:rsidRDefault="00A32391" w:rsidP="0089345E">
      <w:pPr>
        <w:spacing w:before="100" w:beforeAutospacing="1" w:after="100" w:afterAutospacing="1"/>
        <w:ind w:left="360"/>
        <w:rPr>
          <w:rFonts w:ascii="Verdana" w:eastAsia="Times New Roman" w:hAnsi="Verdana"/>
        </w:rPr>
      </w:pPr>
      <w:r w:rsidRPr="00CE33B5">
        <w:rPr>
          <w:rFonts w:ascii="Verdana" w:eastAsia="Times New Roman" w:hAnsi="Verdana"/>
        </w:rPr>
        <w:t>Folgende Daten können hierbei erhoben werden:</w:t>
      </w:r>
    </w:p>
    <w:p w14:paraId="1249896C" w14:textId="5382B9DB" w:rsidR="00A32391" w:rsidRPr="00CE33B5" w:rsidRDefault="00A32391" w:rsidP="0089345E">
      <w:pPr>
        <w:pStyle w:val="Listenabsatz"/>
        <w:numPr>
          <w:ilvl w:val="0"/>
          <w:numId w:val="3"/>
        </w:numPr>
        <w:spacing w:before="100" w:beforeAutospacing="1" w:after="100" w:afterAutospacing="1"/>
        <w:ind w:left="1080"/>
        <w:rPr>
          <w:rFonts w:ascii="Verdana" w:eastAsia="Times New Roman" w:hAnsi="Verdana"/>
        </w:rPr>
      </w:pPr>
      <w:r w:rsidRPr="00CE33B5">
        <w:rPr>
          <w:rFonts w:ascii="Verdana" w:eastAsia="Times New Roman" w:hAnsi="Verdana"/>
        </w:rPr>
        <w:t>Informationen über den Browsertyp und die verwendete</w:t>
      </w:r>
      <w:r w:rsidR="00FF594A">
        <w:rPr>
          <w:rFonts w:ascii="Verdana" w:eastAsia="Times New Roman" w:hAnsi="Verdana"/>
        </w:rPr>
        <w:br/>
        <w:t xml:space="preserve">   </w:t>
      </w:r>
      <w:r w:rsidRPr="00CE33B5">
        <w:rPr>
          <w:rFonts w:ascii="Verdana" w:eastAsia="Times New Roman" w:hAnsi="Verdana"/>
        </w:rPr>
        <w:t xml:space="preserve"> Version</w:t>
      </w:r>
    </w:p>
    <w:p w14:paraId="2A29A2EB" w14:textId="77777777" w:rsidR="00A32391" w:rsidRPr="00CE33B5" w:rsidRDefault="00A32391" w:rsidP="0089345E">
      <w:pPr>
        <w:pStyle w:val="Listenabsatz"/>
        <w:numPr>
          <w:ilvl w:val="0"/>
          <w:numId w:val="3"/>
        </w:numPr>
        <w:spacing w:before="100" w:beforeAutospacing="1" w:after="100" w:afterAutospacing="1"/>
        <w:ind w:left="1080"/>
        <w:rPr>
          <w:rFonts w:ascii="Verdana" w:eastAsia="Times New Roman" w:hAnsi="Verdana"/>
        </w:rPr>
      </w:pPr>
      <w:r w:rsidRPr="00CE33B5">
        <w:rPr>
          <w:rFonts w:ascii="Verdana" w:eastAsia="Times New Roman" w:hAnsi="Verdana"/>
        </w:rPr>
        <w:t>Das Betriebssystem des Nutzers</w:t>
      </w:r>
    </w:p>
    <w:p w14:paraId="1A5BCB12" w14:textId="77777777" w:rsidR="00A32391" w:rsidRPr="00CE33B5" w:rsidRDefault="00A32391" w:rsidP="0089345E">
      <w:pPr>
        <w:pStyle w:val="Listenabsatz"/>
        <w:numPr>
          <w:ilvl w:val="0"/>
          <w:numId w:val="3"/>
        </w:numPr>
        <w:spacing w:before="100" w:beforeAutospacing="1" w:after="100" w:afterAutospacing="1"/>
        <w:ind w:left="1080"/>
        <w:rPr>
          <w:rFonts w:ascii="Verdana" w:eastAsia="Times New Roman" w:hAnsi="Verdana"/>
        </w:rPr>
      </w:pPr>
      <w:r w:rsidRPr="00CE33B5">
        <w:rPr>
          <w:rFonts w:ascii="Verdana" w:eastAsia="Times New Roman" w:hAnsi="Verdana"/>
        </w:rPr>
        <w:t>Den Internet-Service Provider des Nutzers</w:t>
      </w:r>
    </w:p>
    <w:p w14:paraId="4E8A1FC5" w14:textId="77777777" w:rsidR="00A32391" w:rsidRPr="00CE33B5" w:rsidRDefault="00A32391" w:rsidP="0089345E">
      <w:pPr>
        <w:pStyle w:val="Listenabsatz"/>
        <w:numPr>
          <w:ilvl w:val="0"/>
          <w:numId w:val="3"/>
        </w:numPr>
        <w:spacing w:before="100" w:beforeAutospacing="1" w:after="100" w:afterAutospacing="1"/>
        <w:ind w:left="1080"/>
        <w:rPr>
          <w:rFonts w:ascii="Verdana" w:eastAsia="Times New Roman" w:hAnsi="Verdana"/>
        </w:rPr>
      </w:pPr>
      <w:r w:rsidRPr="00CE33B5">
        <w:rPr>
          <w:rFonts w:ascii="Verdana" w:eastAsia="Times New Roman" w:hAnsi="Verdana"/>
        </w:rPr>
        <w:t>Die IP-Adresse des Nutzers</w:t>
      </w:r>
    </w:p>
    <w:p w14:paraId="23F1A52E" w14:textId="77777777" w:rsidR="00A32391" w:rsidRPr="00CE33B5" w:rsidRDefault="00A32391" w:rsidP="0089345E">
      <w:pPr>
        <w:pStyle w:val="Listenabsatz"/>
        <w:numPr>
          <w:ilvl w:val="0"/>
          <w:numId w:val="3"/>
        </w:numPr>
        <w:spacing w:before="100" w:beforeAutospacing="1" w:after="100" w:afterAutospacing="1"/>
        <w:ind w:left="1080"/>
        <w:rPr>
          <w:rFonts w:ascii="Verdana" w:eastAsia="Times New Roman" w:hAnsi="Verdana"/>
        </w:rPr>
      </w:pPr>
      <w:r w:rsidRPr="00CE33B5">
        <w:rPr>
          <w:rFonts w:ascii="Verdana" w:eastAsia="Times New Roman" w:hAnsi="Verdana"/>
        </w:rPr>
        <w:t>Datum und Uhrzeit des Zugriffs</w:t>
      </w:r>
    </w:p>
    <w:p w14:paraId="085A9CAC" w14:textId="613E6D55" w:rsidR="00A32391" w:rsidRPr="00CE33B5" w:rsidRDefault="00A32391" w:rsidP="0089345E">
      <w:pPr>
        <w:pStyle w:val="Listenabsatz"/>
        <w:numPr>
          <w:ilvl w:val="0"/>
          <w:numId w:val="3"/>
        </w:numPr>
        <w:spacing w:before="100" w:beforeAutospacing="1" w:after="100" w:afterAutospacing="1"/>
        <w:ind w:left="1080"/>
        <w:rPr>
          <w:rFonts w:ascii="Verdana" w:eastAsia="Times New Roman" w:hAnsi="Verdana"/>
        </w:rPr>
      </w:pPr>
      <w:r w:rsidRPr="00CE33B5">
        <w:rPr>
          <w:rFonts w:ascii="Verdana" w:eastAsia="Times New Roman" w:hAnsi="Verdana"/>
        </w:rPr>
        <w:t>Webseiten</w:t>
      </w:r>
      <w:r w:rsidR="003F0F73" w:rsidRPr="00CE33B5">
        <w:rPr>
          <w:rFonts w:ascii="Verdana" w:eastAsia="Times New Roman" w:hAnsi="Verdana"/>
        </w:rPr>
        <w:t>,</w:t>
      </w:r>
      <w:r w:rsidRPr="00CE33B5">
        <w:rPr>
          <w:rFonts w:ascii="Verdana" w:eastAsia="Times New Roman" w:hAnsi="Verdana"/>
        </w:rPr>
        <w:t xml:space="preserve"> von denen</w:t>
      </w:r>
      <w:r w:rsidR="00D92774" w:rsidRPr="00CE33B5">
        <w:rPr>
          <w:rFonts w:ascii="Verdana" w:eastAsia="Times New Roman" w:hAnsi="Verdana"/>
        </w:rPr>
        <w:t xml:space="preserve"> das System des Nutzers auf unsere</w:t>
      </w:r>
      <w:r w:rsidR="00FF594A">
        <w:rPr>
          <w:rFonts w:ascii="Verdana" w:eastAsia="Times New Roman" w:hAnsi="Verdana"/>
        </w:rPr>
        <w:br/>
        <w:t xml:space="preserve">   </w:t>
      </w:r>
      <w:r w:rsidR="00D92774" w:rsidRPr="00CE33B5">
        <w:rPr>
          <w:rFonts w:ascii="Verdana" w:eastAsia="Times New Roman" w:hAnsi="Verdana"/>
        </w:rPr>
        <w:t xml:space="preserve"> Internetseite gelangt (Referrer)</w:t>
      </w:r>
    </w:p>
    <w:p w14:paraId="1739267D" w14:textId="04D544C4" w:rsidR="00D92774" w:rsidRPr="00CE33B5" w:rsidRDefault="00D92774" w:rsidP="0089345E">
      <w:pPr>
        <w:pStyle w:val="Listenabsatz"/>
        <w:numPr>
          <w:ilvl w:val="0"/>
          <w:numId w:val="3"/>
        </w:numPr>
        <w:spacing w:before="100" w:beforeAutospacing="1" w:after="100" w:afterAutospacing="1"/>
        <w:ind w:left="1080"/>
        <w:rPr>
          <w:rFonts w:ascii="Verdana" w:eastAsia="Times New Roman" w:hAnsi="Verdana"/>
        </w:rPr>
      </w:pPr>
      <w:r w:rsidRPr="00CE33B5">
        <w:rPr>
          <w:rFonts w:ascii="Verdana" w:eastAsia="Times New Roman" w:hAnsi="Verdana"/>
        </w:rPr>
        <w:t>Webseiten, die vom System des Nutzers über unsere Webseite</w:t>
      </w:r>
      <w:r w:rsidR="00FF594A">
        <w:rPr>
          <w:rFonts w:ascii="Verdana" w:eastAsia="Times New Roman" w:hAnsi="Verdana"/>
        </w:rPr>
        <w:br/>
        <w:t xml:space="preserve">   </w:t>
      </w:r>
      <w:r w:rsidRPr="00CE33B5">
        <w:rPr>
          <w:rFonts w:ascii="Verdana" w:eastAsia="Times New Roman" w:hAnsi="Verdana"/>
        </w:rPr>
        <w:t xml:space="preserve"> aufgerufen werden</w:t>
      </w:r>
    </w:p>
    <w:p w14:paraId="06863F23" w14:textId="77777777" w:rsidR="00A32391" w:rsidRDefault="00D92774" w:rsidP="0089345E">
      <w:pPr>
        <w:spacing w:before="100" w:beforeAutospacing="1" w:after="100" w:afterAutospacing="1"/>
        <w:ind w:left="360"/>
        <w:rPr>
          <w:rFonts w:ascii="Verdana" w:eastAsia="Times New Roman" w:hAnsi="Verdana"/>
        </w:rPr>
      </w:pPr>
      <w:r w:rsidRPr="00CE33B5">
        <w:rPr>
          <w:rFonts w:ascii="Verdana" w:eastAsia="Times New Roman" w:hAnsi="Verdana"/>
        </w:rPr>
        <w:t>Die Verarbeitung der Daten dient zur Auslieferung der Inhalte unserer Internetseite, zur Gewährleistung der Funktionsfähigkeit unserer informationstechnischen Systeme und der Optimierung unserer Internetseite. Die Daten der Logfiles werden dabei stets getrennt von anderen personenbezogenen Daten der Nutzer gespeichert.</w:t>
      </w:r>
    </w:p>
    <w:p w14:paraId="6730DE41" w14:textId="77777777" w:rsidR="006436CB" w:rsidRPr="0089345E" w:rsidRDefault="006436CB" w:rsidP="00834305">
      <w:pPr>
        <w:pStyle w:val="Listenabsatz"/>
        <w:numPr>
          <w:ilvl w:val="0"/>
          <w:numId w:val="15"/>
        </w:numPr>
        <w:outlineLvl w:val="0"/>
        <w:rPr>
          <w:rFonts w:ascii="Verdana" w:eastAsia="Times New Roman" w:hAnsi="Verdana"/>
          <w:b/>
        </w:rPr>
      </w:pPr>
      <w:bookmarkStart w:id="5" w:name="_Toc511323692"/>
      <w:r w:rsidRPr="0089345E">
        <w:rPr>
          <w:rFonts w:ascii="Verdana" w:eastAsia="Times New Roman" w:hAnsi="Verdana"/>
          <w:b/>
        </w:rPr>
        <w:t>Analyse-Tools</w:t>
      </w:r>
      <w:bookmarkEnd w:id="5"/>
    </w:p>
    <w:p w14:paraId="58CB5AD3" w14:textId="77777777" w:rsidR="004B388D" w:rsidRPr="004B388D" w:rsidRDefault="004B388D" w:rsidP="004B388D">
      <w:pPr>
        <w:pStyle w:val="Listenabsatz"/>
        <w:ind w:left="360"/>
        <w:rPr>
          <w:rFonts w:ascii="Verdana" w:eastAsia="Times New Roman" w:hAnsi="Verdana"/>
          <w:b/>
        </w:rPr>
      </w:pPr>
    </w:p>
    <w:p w14:paraId="13249618" w14:textId="5E9216FE" w:rsidR="006436CB" w:rsidRPr="00D91858" w:rsidRDefault="00282822" w:rsidP="008B7592">
      <w:pPr>
        <w:pStyle w:val="paragraphstyle1"/>
        <w:spacing w:before="0" w:beforeAutospacing="0" w:after="0" w:afterAutospacing="0"/>
        <w:ind w:left="360"/>
        <w:rPr>
          <w:rFonts w:ascii="Verdana" w:hAnsi="Verdana"/>
        </w:rPr>
      </w:pPr>
      <w:r>
        <w:rPr>
          <w:rFonts w:ascii="Verdana" w:hAnsi="Verdana"/>
        </w:rPr>
        <w:t>Industrial Training Association</w:t>
      </w:r>
      <w:r w:rsidR="006436CB" w:rsidRPr="00D91858">
        <w:rPr>
          <w:rFonts w:ascii="Verdana" w:hAnsi="Verdana"/>
        </w:rPr>
        <w:t xml:space="preserve"> nutzt Google Analytics, einen Webanalysedienst der Google Inc. („Google”) Google Analytics verwendet sog. „Cookies“, Textdateien, die auf Ihrem Computer gespeichert werden und die eine Analyse der Benutzung der Website durch Sie ermöglicht. Die durch den Cookie erzeugten Informationen über Ihre Benutzung diese Website (einschließlich Ihrer IP-Adresse) wird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08AE3332" w14:textId="77777777" w:rsidR="008B7592" w:rsidRPr="008B7592" w:rsidRDefault="008B7592" w:rsidP="008B7592">
      <w:pPr>
        <w:pStyle w:val="paragraphstyle1"/>
        <w:spacing w:before="0" w:beforeAutospacing="0" w:after="0" w:afterAutospacing="0"/>
        <w:ind w:left="360"/>
        <w:rPr>
          <w:rFonts w:ascii="Verdana" w:hAnsi="Verdana"/>
          <w:sz w:val="22"/>
          <w:szCs w:val="22"/>
        </w:rPr>
      </w:pPr>
    </w:p>
    <w:p w14:paraId="7D9EDE59" w14:textId="77777777" w:rsidR="00CE33B5" w:rsidRDefault="00CE33B5" w:rsidP="00834305">
      <w:pPr>
        <w:pStyle w:val="Listenabsatz"/>
        <w:numPr>
          <w:ilvl w:val="0"/>
          <w:numId w:val="15"/>
        </w:numPr>
        <w:outlineLvl w:val="0"/>
        <w:rPr>
          <w:rFonts w:ascii="Verdana" w:eastAsia="Times New Roman" w:hAnsi="Verdana"/>
          <w:b/>
        </w:rPr>
      </w:pPr>
      <w:bookmarkStart w:id="6" w:name="_Toc511323693"/>
      <w:r w:rsidRPr="0089345E">
        <w:rPr>
          <w:rFonts w:ascii="Verdana" w:eastAsia="Times New Roman" w:hAnsi="Verdana"/>
          <w:b/>
        </w:rPr>
        <w:t>Links und Inhalte auf Seiten von Dritten</w:t>
      </w:r>
      <w:bookmarkEnd w:id="6"/>
    </w:p>
    <w:p w14:paraId="3F482695" w14:textId="77777777" w:rsidR="00D91858" w:rsidRPr="0089345E" w:rsidRDefault="00D91858" w:rsidP="00D91858">
      <w:pPr>
        <w:pStyle w:val="Listenabsatz"/>
        <w:ind w:left="360"/>
        <w:rPr>
          <w:rFonts w:ascii="Verdana" w:eastAsia="Times New Roman" w:hAnsi="Verdana"/>
          <w:b/>
        </w:rPr>
      </w:pPr>
    </w:p>
    <w:p w14:paraId="52C4EF0C" w14:textId="119662B1" w:rsidR="00CE33B5" w:rsidRPr="009409BA" w:rsidRDefault="00CE33B5" w:rsidP="00CE33B5">
      <w:pPr>
        <w:ind w:left="360"/>
        <w:rPr>
          <w:rFonts w:ascii="Verdana" w:eastAsia="Times New Roman" w:hAnsi="Verdana"/>
        </w:rPr>
      </w:pPr>
      <w:r w:rsidRPr="009409BA">
        <w:rPr>
          <w:rFonts w:ascii="Verdana" w:eastAsia="Times New Roman" w:hAnsi="Verdana"/>
        </w:rPr>
        <w:t xml:space="preserve">Auf </w:t>
      </w:r>
      <w:r>
        <w:rPr>
          <w:rFonts w:ascii="Verdana" w:eastAsia="Times New Roman" w:hAnsi="Verdana"/>
        </w:rPr>
        <w:t>den</w:t>
      </w:r>
      <w:r w:rsidRPr="009409BA">
        <w:rPr>
          <w:rFonts w:ascii="Verdana" w:eastAsia="Times New Roman" w:hAnsi="Verdana"/>
        </w:rPr>
        <w:t xml:space="preserve"> Internetseite</w:t>
      </w:r>
      <w:r>
        <w:rPr>
          <w:rFonts w:ascii="Verdana" w:eastAsia="Times New Roman" w:hAnsi="Verdana"/>
        </w:rPr>
        <w:t>n</w:t>
      </w:r>
      <w:r w:rsidRPr="009409BA">
        <w:rPr>
          <w:rFonts w:ascii="Verdana" w:eastAsia="Times New Roman" w:hAnsi="Verdana"/>
        </w:rPr>
        <w:t xml:space="preserve"> finden Sie Links zu Angeboten Dritter. Für diese Seiten und den jeweiligen Umgang mit personenbezogenen Daten k</w:t>
      </w:r>
      <w:r>
        <w:rPr>
          <w:rFonts w:ascii="Verdana" w:eastAsia="Times New Roman" w:hAnsi="Verdana"/>
        </w:rPr>
        <w:t xml:space="preserve">ann </w:t>
      </w:r>
      <w:r w:rsidR="00282822">
        <w:rPr>
          <w:rFonts w:ascii="Verdana" w:eastAsia="Times New Roman" w:hAnsi="Verdana"/>
        </w:rPr>
        <w:t>Industrial Training Association</w:t>
      </w:r>
      <w:r w:rsidRPr="009409BA">
        <w:rPr>
          <w:rFonts w:ascii="Verdana" w:eastAsia="Times New Roman" w:hAnsi="Verdana"/>
        </w:rPr>
        <w:t xml:space="preserve"> keine Haftung übernehmen.</w:t>
      </w:r>
    </w:p>
    <w:p w14:paraId="68137CCB" w14:textId="0102D49E" w:rsidR="004A454D" w:rsidRDefault="00CE33B5" w:rsidP="004B388D">
      <w:pPr>
        <w:ind w:left="360"/>
        <w:rPr>
          <w:rFonts w:ascii="Verdana" w:eastAsia="Times New Roman" w:hAnsi="Verdana"/>
        </w:rPr>
      </w:pPr>
      <w:r w:rsidRPr="009409BA">
        <w:rPr>
          <w:rFonts w:ascii="Verdana" w:eastAsia="Times New Roman" w:hAnsi="Verdana"/>
        </w:rPr>
        <w:t xml:space="preserve">Haftungshinweis: Mit Urteil vom 12. Mai 1998 hat das Landgericht Hamburg entschieden, dass man durch die Ausbringung eines Links die Inhalte der gelinkten Seite ggf. mit zu verantworten hat. Dies kann, so das LG, nur dadurch verhindert werden, dass man sich ausdrücklich von diesen Inhalten distanziert. </w:t>
      </w:r>
      <w:r w:rsidR="00282822">
        <w:rPr>
          <w:rFonts w:ascii="Verdana" w:eastAsia="Times New Roman" w:hAnsi="Verdana"/>
        </w:rPr>
        <w:t>Industrial Training Association</w:t>
      </w:r>
      <w:r w:rsidRPr="009409BA">
        <w:rPr>
          <w:rFonts w:ascii="Verdana" w:eastAsia="Times New Roman" w:hAnsi="Verdana"/>
        </w:rPr>
        <w:t xml:space="preserve"> ha</w:t>
      </w:r>
      <w:r>
        <w:rPr>
          <w:rFonts w:ascii="Verdana" w:eastAsia="Times New Roman" w:hAnsi="Verdana"/>
        </w:rPr>
        <w:t>t</w:t>
      </w:r>
      <w:r w:rsidRPr="009409BA">
        <w:rPr>
          <w:rFonts w:ascii="Verdana" w:eastAsia="Times New Roman" w:hAnsi="Verdana"/>
        </w:rPr>
        <w:t xml:space="preserve"> auf </w:t>
      </w:r>
      <w:r>
        <w:rPr>
          <w:rFonts w:ascii="Verdana" w:eastAsia="Times New Roman" w:hAnsi="Verdana"/>
        </w:rPr>
        <w:t>den</w:t>
      </w:r>
      <w:r w:rsidRPr="009409BA">
        <w:rPr>
          <w:rFonts w:ascii="Verdana" w:eastAsia="Times New Roman" w:hAnsi="Verdana"/>
        </w:rPr>
        <w:t xml:space="preserve"> Seiten Links zu anderen Seiten im Internet gelegt. Für alle diese Links gilt: </w:t>
      </w:r>
      <w:r w:rsidR="00282822">
        <w:rPr>
          <w:rFonts w:ascii="Verdana" w:eastAsia="Times New Roman" w:hAnsi="Verdana"/>
        </w:rPr>
        <w:t>Industrial Training Association</w:t>
      </w:r>
      <w:r w:rsidRPr="009409BA">
        <w:rPr>
          <w:rFonts w:ascii="Verdana" w:eastAsia="Times New Roman" w:hAnsi="Verdana"/>
        </w:rPr>
        <w:t xml:space="preserve"> erklär</w:t>
      </w:r>
      <w:r>
        <w:rPr>
          <w:rFonts w:ascii="Verdana" w:eastAsia="Times New Roman" w:hAnsi="Verdana"/>
        </w:rPr>
        <w:t>t</w:t>
      </w:r>
      <w:r w:rsidRPr="009409BA">
        <w:rPr>
          <w:rFonts w:ascii="Verdana" w:eastAsia="Times New Roman" w:hAnsi="Verdana"/>
        </w:rPr>
        <w:t xml:space="preserve"> ausdrücklich, dass </w:t>
      </w:r>
      <w:r w:rsidR="00282822">
        <w:rPr>
          <w:rFonts w:ascii="Verdana" w:eastAsia="Times New Roman" w:hAnsi="Verdana"/>
        </w:rPr>
        <w:t>Industrial Training Association</w:t>
      </w:r>
      <w:r w:rsidRPr="009409BA">
        <w:rPr>
          <w:rFonts w:ascii="Verdana" w:eastAsia="Times New Roman" w:hAnsi="Verdana"/>
        </w:rPr>
        <w:t xml:space="preserve"> keinerlei Einfluss auf die Gestaltung und die Inhalte der gelinkten Seiten haben. Deshalb distanzier</w:t>
      </w:r>
      <w:r>
        <w:rPr>
          <w:rFonts w:ascii="Verdana" w:eastAsia="Times New Roman" w:hAnsi="Verdana"/>
        </w:rPr>
        <w:t xml:space="preserve">t sich </w:t>
      </w:r>
      <w:r w:rsidR="00282822">
        <w:rPr>
          <w:rFonts w:ascii="Verdana" w:eastAsia="Times New Roman" w:hAnsi="Verdana"/>
        </w:rPr>
        <w:t>Industrial Training Association</w:t>
      </w:r>
      <w:r w:rsidRPr="009409BA">
        <w:rPr>
          <w:rFonts w:ascii="Verdana" w:eastAsia="Times New Roman" w:hAnsi="Verdana"/>
        </w:rPr>
        <w:t xml:space="preserve"> hiermit ausdrücklich von allen Inhalten aller gelinkten Seiten auf </w:t>
      </w:r>
      <w:r>
        <w:rPr>
          <w:rFonts w:ascii="Verdana" w:eastAsia="Times New Roman" w:hAnsi="Verdana"/>
        </w:rPr>
        <w:t>der</w:t>
      </w:r>
      <w:r w:rsidRPr="009409BA">
        <w:rPr>
          <w:rFonts w:ascii="Verdana" w:eastAsia="Times New Roman" w:hAnsi="Verdana"/>
        </w:rPr>
        <w:t xml:space="preserve"> Homepage und mach</w:t>
      </w:r>
      <w:r>
        <w:rPr>
          <w:rFonts w:ascii="Verdana" w:eastAsia="Times New Roman" w:hAnsi="Verdana"/>
        </w:rPr>
        <w:t>t sich</w:t>
      </w:r>
      <w:r w:rsidRPr="009409BA">
        <w:rPr>
          <w:rFonts w:ascii="Verdana" w:eastAsia="Times New Roman" w:hAnsi="Verdana"/>
        </w:rPr>
        <w:t xml:space="preserve"> diese Inhalte nicht zu </w:t>
      </w:r>
      <w:r w:rsidR="00FF594A" w:rsidRPr="009409BA">
        <w:rPr>
          <w:rFonts w:ascii="Verdana" w:eastAsia="Times New Roman" w:hAnsi="Verdana"/>
        </w:rPr>
        <w:t>Eigen</w:t>
      </w:r>
      <w:r w:rsidRPr="009409BA">
        <w:rPr>
          <w:rFonts w:ascii="Verdana" w:eastAsia="Times New Roman" w:hAnsi="Verdana"/>
        </w:rPr>
        <w:t xml:space="preserve">. Diese Erklärung gilt für alle auf </w:t>
      </w:r>
      <w:r>
        <w:rPr>
          <w:rFonts w:ascii="Verdana" w:eastAsia="Times New Roman" w:hAnsi="Verdana"/>
        </w:rPr>
        <w:t>der</w:t>
      </w:r>
      <w:r w:rsidRPr="009409BA">
        <w:rPr>
          <w:rFonts w:ascii="Verdana" w:eastAsia="Times New Roman" w:hAnsi="Verdana"/>
        </w:rPr>
        <w:t xml:space="preserve"> Homepage angezeigten Links und für alle Inhalte der Seiten, zu denen die bei </w:t>
      </w:r>
      <w:r w:rsidR="00282822">
        <w:rPr>
          <w:rFonts w:ascii="Verdana" w:eastAsia="Times New Roman" w:hAnsi="Verdana"/>
        </w:rPr>
        <w:t>Industrial Training Association</w:t>
      </w:r>
      <w:r w:rsidRPr="009409BA">
        <w:rPr>
          <w:rFonts w:ascii="Verdana" w:eastAsia="Times New Roman" w:hAnsi="Verdana"/>
        </w:rPr>
        <w:t xml:space="preserve"> sichtbaren Banner, Buttons und Links führen.</w:t>
      </w:r>
    </w:p>
    <w:p w14:paraId="4EA764FE" w14:textId="77777777" w:rsidR="004B388D" w:rsidRDefault="004B388D" w:rsidP="004B388D">
      <w:pPr>
        <w:ind w:left="360"/>
        <w:rPr>
          <w:rFonts w:ascii="Verdana" w:eastAsia="Times New Roman" w:hAnsi="Verdana"/>
        </w:rPr>
      </w:pPr>
    </w:p>
    <w:p w14:paraId="7C967B53" w14:textId="675B4800" w:rsidR="0089345E" w:rsidRDefault="00CE33B5" w:rsidP="00834305">
      <w:pPr>
        <w:pStyle w:val="Listenabsatz"/>
        <w:numPr>
          <w:ilvl w:val="0"/>
          <w:numId w:val="15"/>
        </w:numPr>
        <w:outlineLvl w:val="0"/>
        <w:rPr>
          <w:rFonts w:ascii="Verdana" w:eastAsia="Times New Roman" w:hAnsi="Verdana"/>
          <w:b/>
        </w:rPr>
      </w:pPr>
      <w:bookmarkStart w:id="7" w:name="_Toc511323694"/>
      <w:r w:rsidRPr="0089345E">
        <w:rPr>
          <w:rFonts w:ascii="Verdana" w:eastAsia="Times New Roman" w:hAnsi="Verdana"/>
          <w:b/>
        </w:rPr>
        <w:t>SSL-Verschlüsselung</w:t>
      </w:r>
      <w:bookmarkEnd w:id="7"/>
    </w:p>
    <w:p w14:paraId="4DFD08A1" w14:textId="77777777" w:rsidR="00D91858" w:rsidRPr="00D91858" w:rsidRDefault="00D91858" w:rsidP="00D91858">
      <w:pPr>
        <w:pStyle w:val="Listenabsatz"/>
        <w:ind w:left="360"/>
        <w:rPr>
          <w:rFonts w:ascii="Verdana" w:eastAsia="Times New Roman" w:hAnsi="Verdana"/>
          <w:b/>
        </w:rPr>
      </w:pPr>
    </w:p>
    <w:p w14:paraId="3406280C" w14:textId="77777777" w:rsidR="00CE33B5" w:rsidRPr="00976EFB" w:rsidRDefault="00CE33B5" w:rsidP="00CE33B5">
      <w:pPr>
        <w:autoSpaceDE w:val="0"/>
        <w:autoSpaceDN w:val="0"/>
        <w:adjustRightInd w:val="0"/>
        <w:ind w:left="360"/>
        <w:rPr>
          <w:rFonts w:ascii="Verdana" w:eastAsia="Times New Roman" w:hAnsi="Verdana"/>
        </w:rPr>
      </w:pPr>
      <w:r w:rsidRPr="00976EFB">
        <w:rPr>
          <w:rFonts w:ascii="Verdana" w:eastAsia="Times New Roman" w:hAnsi="Verdana"/>
        </w:rPr>
        <w:t>Diese Seite nutzt aus Gründen der Sicherheit und zum Schutz der Übertragung vertraulicher Inhalte, wie</w:t>
      </w:r>
      <w:r>
        <w:rPr>
          <w:rFonts w:ascii="Verdana" w:eastAsia="Times New Roman" w:hAnsi="Verdana"/>
        </w:rPr>
        <w:t xml:space="preserve"> </w:t>
      </w:r>
      <w:r w:rsidRPr="00976EFB">
        <w:rPr>
          <w:rFonts w:ascii="Verdana" w:eastAsia="Times New Roman" w:hAnsi="Verdana"/>
        </w:rPr>
        <w:t>zum Beispiel der Anfragen, die Sie an uns als Seitenbetreiber senden, eine SSL-Verschlüsselung. Eine</w:t>
      </w:r>
      <w:r>
        <w:rPr>
          <w:rFonts w:ascii="Verdana" w:eastAsia="Times New Roman" w:hAnsi="Verdana"/>
        </w:rPr>
        <w:t xml:space="preserve"> </w:t>
      </w:r>
      <w:r w:rsidRPr="00976EFB">
        <w:rPr>
          <w:rFonts w:ascii="Verdana" w:eastAsia="Times New Roman" w:hAnsi="Verdana"/>
        </w:rPr>
        <w:t>verschlüsselte Verbindung erkennen Sie daran, dass die Adresszeile des Browsers von "http://" auf</w:t>
      </w:r>
      <w:r>
        <w:rPr>
          <w:rFonts w:ascii="Verdana" w:eastAsia="Times New Roman" w:hAnsi="Verdana"/>
        </w:rPr>
        <w:t xml:space="preserve"> </w:t>
      </w:r>
      <w:r w:rsidRPr="00976EFB">
        <w:rPr>
          <w:rFonts w:ascii="Verdana" w:eastAsia="Times New Roman" w:hAnsi="Verdana"/>
        </w:rPr>
        <w:t>"https://" wechselt und an dem Schloss-Symbol in Ihrer Browserzeile.</w:t>
      </w:r>
    </w:p>
    <w:p w14:paraId="33E62222" w14:textId="112D4AFC" w:rsidR="00D91858" w:rsidRPr="00976EFB" w:rsidRDefault="00CE33B5" w:rsidP="00D91858">
      <w:pPr>
        <w:autoSpaceDE w:val="0"/>
        <w:autoSpaceDN w:val="0"/>
        <w:adjustRightInd w:val="0"/>
        <w:ind w:left="360"/>
        <w:rPr>
          <w:rFonts w:ascii="Verdana" w:eastAsia="Times New Roman" w:hAnsi="Verdana"/>
        </w:rPr>
      </w:pPr>
      <w:r w:rsidRPr="00976EFB">
        <w:rPr>
          <w:rFonts w:ascii="Verdana" w:eastAsia="Times New Roman" w:hAnsi="Verdana"/>
        </w:rPr>
        <w:t>Wenn die SSL Verschlüsselung aktiviert ist, können die Daten, die Sie an uns übermitteln, nicht von</w:t>
      </w:r>
      <w:r>
        <w:rPr>
          <w:rFonts w:ascii="Verdana" w:eastAsia="Times New Roman" w:hAnsi="Verdana"/>
        </w:rPr>
        <w:t xml:space="preserve"> </w:t>
      </w:r>
      <w:r w:rsidRPr="00976EFB">
        <w:rPr>
          <w:rFonts w:ascii="Verdana" w:eastAsia="Times New Roman" w:hAnsi="Verdana"/>
        </w:rPr>
        <w:t>Dritten mitgelesen werden.</w:t>
      </w:r>
    </w:p>
    <w:p w14:paraId="27C59FB0" w14:textId="77777777" w:rsidR="00D91858" w:rsidRDefault="00FE0ACA" w:rsidP="00834305">
      <w:pPr>
        <w:pStyle w:val="Listenabsatz"/>
        <w:numPr>
          <w:ilvl w:val="0"/>
          <w:numId w:val="15"/>
        </w:numPr>
        <w:spacing w:before="100" w:beforeAutospacing="1" w:after="100" w:afterAutospacing="1"/>
        <w:outlineLvl w:val="0"/>
        <w:rPr>
          <w:rFonts w:ascii="Verdana" w:eastAsia="Times New Roman" w:hAnsi="Verdana"/>
          <w:b/>
          <w:bCs/>
        </w:rPr>
      </w:pPr>
      <w:bookmarkStart w:id="8" w:name="_Toc511323696"/>
      <w:r w:rsidRPr="0089345E">
        <w:rPr>
          <w:rFonts w:ascii="Verdana" w:eastAsia="Times New Roman" w:hAnsi="Verdana"/>
          <w:b/>
          <w:bCs/>
        </w:rPr>
        <w:t>Newsletter</w:t>
      </w:r>
      <w:bookmarkEnd w:id="8"/>
    </w:p>
    <w:p w14:paraId="7A00621D" w14:textId="77777777" w:rsidR="00D91858" w:rsidRDefault="00D91858" w:rsidP="00D91858">
      <w:pPr>
        <w:pStyle w:val="Listenabsatz"/>
        <w:spacing w:before="100" w:beforeAutospacing="1" w:after="100" w:afterAutospacing="1"/>
        <w:ind w:left="360"/>
        <w:outlineLvl w:val="3"/>
        <w:rPr>
          <w:rFonts w:ascii="Verdana" w:eastAsia="Times New Roman" w:hAnsi="Verdana"/>
          <w:b/>
          <w:bCs/>
        </w:rPr>
      </w:pPr>
    </w:p>
    <w:p w14:paraId="4E0E9ED8" w14:textId="638BD9B5" w:rsidR="007748F4" w:rsidRPr="00D91858" w:rsidRDefault="007748F4" w:rsidP="00D91858">
      <w:pPr>
        <w:pStyle w:val="Listenabsatz"/>
        <w:spacing w:before="100" w:beforeAutospacing="1" w:after="100" w:afterAutospacing="1"/>
        <w:ind w:left="360"/>
        <w:outlineLvl w:val="3"/>
        <w:rPr>
          <w:rFonts w:ascii="Verdana" w:eastAsia="Times New Roman" w:hAnsi="Verdana"/>
          <w:b/>
          <w:bCs/>
        </w:rPr>
      </w:pPr>
      <w:r w:rsidRPr="00D91858">
        <w:rPr>
          <w:rFonts w:ascii="Verdana" w:eastAsia="Times New Roman" w:hAnsi="Verdana"/>
        </w:rPr>
        <w:t xml:space="preserve">Wird der Newsletter unseres Unternehmens abonniert, so werden die Daten in der jeweiligen Eingabemaske an den für die Verarbeitung Verantwortlichen übermittelt. </w:t>
      </w:r>
    </w:p>
    <w:p w14:paraId="21F097F1" w14:textId="77777777" w:rsidR="007748F4" w:rsidRPr="00CE33B5" w:rsidRDefault="007748F4" w:rsidP="0089345E">
      <w:pPr>
        <w:spacing w:before="100" w:beforeAutospacing="1" w:after="100" w:afterAutospacing="1"/>
        <w:ind w:left="360"/>
        <w:rPr>
          <w:rFonts w:ascii="Verdana" w:eastAsia="Times New Roman" w:hAnsi="Verdana"/>
        </w:rPr>
      </w:pPr>
      <w:r w:rsidRPr="00CE33B5">
        <w:rPr>
          <w:rFonts w:ascii="Verdana" w:eastAsia="Times New Roman" w:hAnsi="Verdana"/>
        </w:rPr>
        <w:t>Bei der Anmeldung zum Newsletter werden die IP-Adresse des Nutzers sowie Datum und Uhrzeit der Registrierung gespeichert. Dies dient dazu einen Missbrauch der Dienste oder der E-Mail-Adresse der betroffenen Person zu verhindern. Eine Weitergabe der Daten an Dritte erfolgt nicht. Eine Ausnahme besteht dann, wenn eine gesetzliche Verpflichtung zur Weitergabe besteht.</w:t>
      </w:r>
    </w:p>
    <w:p w14:paraId="2601B95E" w14:textId="77777777" w:rsidR="00C4153F" w:rsidRPr="00CE33B5" w:rsidRDefault="00BF1D80" w:rsidP="0089345E">
      <w:pPr>
        <w:spacing w:before="100" w:beforeAutospacing="1" w:after="100" w:afterAutospacing="1"/>
        <w:ind w:left="360"/>
        <w:rPr>
          <w:rFonts w:ascii="Verdana" w:eastAsia="Times New Roman" w:hAnsi="Verdana"/>
        </w:rPr>
      </w:pPr>
      <w:r w:rsidRPr="00CE33B5">
        <w:rPr>
          <w:rFonts w:ascii="Verdana" w:eastAsia="Times New Roman" w:hAnsi="Verdana"/>
        </w:rPr>
        <w:t xml:space="preserve">Die Daten werden ausschließlich für den Versand des Newsletters verwendet. Das Abonnement des Newsletters kann durch die betroffene Person jederzeit gekündigt werden. Ebenso kann die Einwilligung in die Speicherung der personenbezogenen Daten jederzeit widerrufen werden. Zu diesem Zweck findet sich in jedem Newsletter ein entsprechender Link. </w:t>
      </w:r>
    </w:p>
    <w:p w14:paraId="414532B8" w14:textId="77777777" w:rsidR="00D91858" w:rsidRDefault="00520823" w:rsidP="00834305">
      <w:pPr>
        <w:pStyle w:val="Listenabsatz"/>
        <w:numPr>
          <w:ilvl w:val="0"/>
          <w:numId w:val="15"/>
        </w:numPr>
        <w:spacing w:before="100" w:beforeAutospacing="1" w:after="100" w:afterAutospacing="1"/>
        <w:ind w:left="426"/>
        <w:outlineLvl w:val="0"/>
        <w:rPr>
          <w:rFonts w:ascii="Verdana" w:eastAsia="Times New Roman" w:hAnsi="Verdana"/>
          <w:b/>
          <w:bCs/>
        </w:rPr>
      </w:pPr>
      <w:bookmarkStart w:id="9" w:name="_Toc511323697"/>
      <w:r w:rsidRPr="0089345E">
        <w:rPr>
          <w:rFonts w:ascii="Verdana" w:eastAsia="Times New Roman" w:hAnsi="Verdana"/>
          <w:b/>
          <w:bCs/>
        </w:rPr>
        <w:t>Möglichkeiten zur Kontaktaufnahme</w:t>
      </w:r>
      <w:bookmarkEnd w:id="9"/>
    </w:p>
    <w:p w14:paraId="1A8A1B5B" w14:textId="77777777" w:rsidR="00D91858" w:rsidRDefault="00D91858" w:rsidP="00D91858">
      <w:pPr>
        <w:pStyle w:val="Listenabsatz"/>
        <w:spacing w:before="100" w:beforeAutospacing="1" w:after="100" w:afterAutospacing="1"/>
        <w:ind w:left="426"/>
        <w:outlineLvl w:val="3"/>
        <w:rPr>
          <w:rFonts w:ascii="Verdana" w:eastAsia="Times New Roman" w:hAnsi="Verdana"/>
          <w:b/>
          <w:bCs/>
        </w:rPr>
      </w:pPr>
    </w:p>
    <w:p w14:paraId="125469E9" w14:textId="6CDD25F9" w:rsidR="00EB0D38" w:rsidRPr="00D91858" w:rsidRDefault="00EB0D38" w:rsidP="00D91858">
      <w:pPr>
        <w:pStyle w:val="Listenabsatz"/>
        <w:spacing w:before="100" w:beforeAutospacing="1" w:after="100" w:afterAutospacing="1"/>
        <w:ind w:left="426"/>
        <w:outlineLvl w:val="3"/>
        <w:rPr>
          <w:rFonts w:ascii="Verdana" w:eastAsia="Times New Roman" w:hAnsi="Verdana"/>
          <w:b/>
          <w:bCs/>
        </w:rPr>
      </w:pPr>
      <w:r w:rsidRPr="00D91858">
        <w:rPr>
          <w:rFonts w:ascii="Verdana" w:eastAsia="Times New Roman" w:hAnsi="Verdana"/>
        </w:rPr>
        <w:t xml:space="preserve">Auf der Internetseite der </w:t>
      </w:r>
      <w:r w:rsidR="00282822">
        <w:rPr>
          <w:rFonts w:ascii="Verdana" w:eastAsia="Times New Roman" w:hAnsi="Verdana"/>
        </w:rPr>
        <w:t>Industrial Training Association</w:t>
      </w:r>
      <w:r w:rsidRPr="00D91858">
        <w:rPr>
          <w:rFonts w:ascii="Verdana" w:eastAsia="Times New Roman" w:hAnsi="Verdana"/>
        </w:rPr>
        <w:t xml:space="preserve"> ist ein Kontaktformular vorhanden, dass für die elektronische Kontaktaufnahme genutzt werden kann. Alternativ ist eine Kontaktaufnahme über die bereitgestellte E-Mail-Adresse möglich. Nimmt die betroffene Person über einen dieser Kanäle Kontakt mit dem für die Verarbeitung Verantwortlichen auf, so werden die von der betroffenen Person übermittelten personenbezogenen Daten automatisch gespeichert. Die Speicherung dient allein zu Zwecken der Bearbeitung oder der Kontaktaufnahme zur betroffenen Person. Eine Weitergabe der Daten an Dritte findet nicht statt.</w:t>
      </w:r>
    </w:p>
    <w:p w14:paraId="4B6FD3D4" w14:textId="4DDE5B1A" w:rsidR="00CE33B5" w:rsidRDefault="00CE33B5" w:rsidP="0089345E">
      <w:pPr>
        <w:ind w:left="426"/>
        <w:rPr>
          <w:rFonts w:ascii="Verdana" w:eastAsia="Times New Roman" w:hAnsi="Verdana"/>
        </w:rPr>
      </w:pPr>
      <w:r w:rsidRPr="009409BA">
        <w:rPr>
          <w:rFonts w:ascii="Verdana" w:eastAsia="Times New Roman" w:hAnsi="Verdana"/>
        </w:rPr>
        <w:t xml:space="preserve">Es handelt sich hierbei um die freiwillige Angabe von personenbezogenen Daten. </w:t>
      </w:r>
      <w:r w:rsidR="00282822">
        <w:rPr>
          <w:rFonts w:ascii="Verdana" w:eastAsia="Times New Roman" w:hAnsi="Verdana"/>
        </w:rPr>
        <w:t>Industrial Training Association</w:t>
      </w:r>
      <w:r w:rsidRPr="009409BA">
        <w:rPr>
          <w:rFonts w:ascii="Verdana" w:eastAsia="Times New Roman" w:hAnsi="Verdana"/>
        </w:rPr>
        <w:t xml:space="preserve"> ha</w:t>
      </w:r>
      <w:r>
        <w:rPr>
          <w:rFonts w:ascii="Verdana" w:eastAsia="Times New Roman" w:hAnsi="Verdana"/>
        </w:rPr>
        <w:t>t</w:t>
      </w:r>
      <w:r w:rsidRPr="009409BA">
        <w:rPr>
          <w:rFonts w:ascii="Verdana" w:eastAsia="Times New Roman" w:hAnsi="Verdana"/>
        </w:rPr>
        <w:t xml:space="preserve"> grundsätzlich alle technischen und organisatorischen Maßnahmen getroffen, dass auch diese Daten sicher sind. </w:t>
      </w:r>
    </w:p>
    <w:p w14:paraId="5F12C284" w14:textId="3C3D3884" w:rsidR="00CE33B5" w:rsidRPr="00CE33B5" w:rsidRDefault="00CE33B5" w:rsidP="00D91858">
      <w:pPr>
        <w:spacing w:before="100" w:beforeAutospacing="1" w:after="100" w:afterAutospacing="1"/>
        <w:ind w:left="426"/>
        <w:rPr>
          <w:rFonts w:ascii="Verdana" w:eastAsia="Times New Roman" w:hAnsi="Verdana"/>
        </w:rPr>
      </w:pPr>
      <w:r w:rsidRPr="009409BA">
        <w:rPr>
          <w:rFonts w:ascii="Verdana" w:eastAsia="Times New Roman" w:hAnsi="Verdana"/>
        </w:rPr>
        <w:t xml:space="preserve">Bitte seien Sie </w:t>
      </w:r>
      <w:r>
        <w:rPr>
          <w:rFonts w:ascii="Verdana" w:eastAsia="Times New Roman" w:hAnsi="Verdana"/>
        </w:rPr>
        <w:t xml:space="preserve">dennoch </w:t>
      </w:r>
      <w:r w:rsidRPr="009409BA">
        <w:rPr>
          <w:rFonts w:ascii="Verdana" w:eastAsia="Times New Roman" w:hAnsi="Verdana"/>
        </w:rPr>
        <w:t>sehr vorsichtig mit den Angaben und übermitteln</w:t>
      </w:r>
      <w:r>
        <w:rPr>
          <w:rFonts w:ascii="Verdana" w:eastAsia="Times New Roman" w:hAnsi="Verdana"/>
        </w:rPr>
        <w:t xml:space="preserve"> Sie</w:t>
      </w:r>
      <w:r w:rsidRPr="009409BA">
        <w:rPr>
          <w:rFonts w:ascii="Verdana" w:eastAsia="Times New Roman" w:hAnsi="Verdana"/>
        </w:rPr>
        <w:t xml:space="preserve"> über das Kontaktformular keine sensiblen Daten, wie z.B. Ihre Bankverbindung.</w:t>
      </w:r>
    </w:p>
    <w:p w14:paraId="5219E0D5" w14:textId="796F44AD" w:rsidR="00130E60" w:rsidRPr="0089345E" w:rsidRDefault="00130E60" w:rsidP="00834305">
      <w:pPr>
        <w:pStyle w:val="Listenabsatz"/>
        <w:numPr>
          <w:ilvl w:val="0"/>
          <w:numId w:val="15"/>
        </w:numPr>
        <w:spacing w:before="100" w:beforeAutospacing="1" w:after="100" w:afterAutospacing="1"/>
        <w:outlineLvl w:val="0"/>
        <w:rPr>
          <w:rFonts w:ascii="Verdana" w:eastAsia="Times New Roman" w:hAnsi="Verdana"/>
          <w:b/>
          <w:bCs/>
        </w:rPr>
      </w:pPr>
      <w:bookmarkStart w:id="10" w:name="_Toc511323698"/>
      <w:r w:rsidRPr="0089345E">
        <w:rPr>
          <w:rFonts w:ascii="Verdana" w:eastAsia="Times New Roman" w:hAnsi="Verdana"/>
          <w:b/>
          <w:bCs/>
        </w:rPr>
        <w:t>Routinem</w:t>
      </w:r>
      <w:r w:rsidR="007927D7">
        <w:rPr>
          <w:rFonts w:ascii="Verdana" w:eastAsia="Times New Roman" w:hAnsi="Verdana"/>
          <w:b/>
          <w:bCs/>
        </w:rPr>
        <w:t>äßige Löschung und Sperrung von</w:t>
      </w:r>
      <w:r w:rsidR="007927D7">
        <w:rPr>
          <w:rFonts w:ascii="Verdana" w:eastAsia="Times New Roman" w:hAnsi="Verdana"/>
          <w:b/>
          <w:bCs/>
        </w:rPr>
        <w:tab/>
      </w:r>
      <w:r w:rsidRPr="0089345E">
        <w:rPr>
          <w:rFonts w:ascii="Verdana" w:eastAsia="Times New Roman" w:hAnsi="Verdana"/>
          <w:b/>
          <w:bCs/>
        </w:rPr>
        <w:t>personenbezogenen Daten</w:t>
      </w:r>
      <w:bookmarkEnd w:id="10"/>
    </w:p>
    <w:p w14:paraId="45D3206C" w14:textId="77777777" w:rsidR="0047200A" w:rsidRPr="00CE33B5" w:rsidRDefault="00130E60" w:rsidP="0089345E">
      <w:pPr>
        <w:spacing w:before="100" w:beforeAutospacing="1" w:after="100" w:afterAutospacing="1"/>
        <w:ind w:left="360"/>
        <w:rPr>
          <w:rFonts w:ascii="Verdana" w:eastAsia="Times New Roman" w:hAnsi="Verdana"/>
        </w:rPr>
      </w:pPr>
      <w:r w:rsidRPr="00CE33B5">
        <w:rPr>
          <w:rFonts w:ascii="Verdana" w:eastAsia="Times New Roman" w:hAnsi="Verdana"/>
        </w:rPr>
        <w:t xml:space="preserve">Der für die Verarbeitung Verantwortliche verarbeitet und speichert personenbezogene Daten der betroffenen Person nur </w:t>
      </w:r>
      <w:r w:rsidR="0047200A" w:rsidRPr="00CE33B5">
        <w:rPr>
          <w:rFonts w:ascii="Verdana" w:eastAsia="Times New Roman" w:hAnsi="Verdana"/>
        </w:rPr>
        <w:t>solange, wie dies</w:t>
      </w:r>
      <w:r w:rsidRPr="00CE33B5">
        <w:rPr>
          <w:rFonts w:ascii="Verdana" w:eastAsia="Times New Roman" w:hAnsi="Verdana"/>
        </w:rPr>
        <w:t xml:space="preserve"> zur Erreichung des Speicherungszwecks erforderlich ist</w:t>
      </w:r>
      <w:r w:rsidR="0047200A" w:rsidRPr="00CE33B5">
        <w:rPr>
          <w:rFonts w:ascii="Verdana" w:eastAsia="Times New Roman" w:hAnsi="Verdana"/>
        </w:rPr>
        <w:t xml:space="preserve">. Eine Speicherung kann darüber hinaus dann erfolgen, soweit dies durch den europäischen oder nationalen Gesetzgeber in unionsrechtlichen Verordnungen, Gesetzen oder sonstigen Vorschriften, denen der für die Verarbeitung verantwortliche unterliegt, vorgesehen wurde. </w:t>
      </w:r>
    </w:p>
    <w:p w14:paraId="4F8FAF4B" w14:textId="77777777" w:rsidR="0047200A" w:rsidRPr="00CE33B5" w:rsidRDefault="0047200A" w:rsidP="0089345E">
      <w:pPr>
        <w:spacing w:before="100" w:beforeAutospacing="1" w:after="100" w:afterAutospacing="1"/>
        <w:ind w:left="360"/>
        <w:rPr>
          <w:rFonts w:ascii="Verdana" w:eastAsia="Times New Roman" w:hAnsi="Verdana"/>
        </w:rPr>
      </w:pPr>
      <w:r w:rsidRPr="00CE33B5">
        <w:rPr>
          <w:rFonts w:ascii="Verdana" w:eastAsia="Times New Roman" w:hAnsi="Verdana"/>
        </w:rPr>
        <w:t>Sobald der Speicherungszweck entfällt oder eine durch die genannten Vorschriften vorgeschriebene Speicherfrist abläuft, werden die personenbezogenen Daten routinemäßig gesperrt oder gelöscht.</w:t>
      </w:r>
    </w:p>
    <w:p w14:paraId="24B4FB5E" w14:textId="77777777" w:rsidR="004A454D" w:rsidRPr="00C53895" w:rsidRDefault="004A454D" w:rsidP="00834305">
      <w:pPr>
        <w:pStyle w:val="Listenabsatz"/>
        <w:numPr>
          <w:ilvl w:val="0"/>
          <w:numId w:val="15"/>
        </w:numPr>
        <w:spacing w:before="100" w:beforeAutospacing="1" w:after="100" w:afterAutospacing="1"/>
        <w:outlineLvl w:val="0"/>
        <w:rPr>
          <w:rFonts w:ascii="Verdana" w:eastAsia="Times New Roman" w:hAnsi="Verdana"/>
          <w:b/>
        </w:rPr>
      </w:pPr>
      <w:bookmarkStart w:id="11" w:name="_Toc511323700"/>
      <w:r w:rsidRPr="00C53895">
        <w:rPr>
          <w:rFonts w:ascii="Verdana" w:eastAsia="Times New Roman" w:hAnsi="Verdana"/>
          <w:b/>
        </w:rPr>
        <w:t>Rechte der betroffenen Person</w:t>
      </w:r>
      <w:bookmarkEnd w:id="11"/>
    </w:p>
    <w:p w14:paraId="4E1C1B2A"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Werden personenbezogene Daten von Ihnen verarbeitet, sind Sie Betroffener i.S.d. DS-GVO und es stehen Ihnen folgende Rechte gegenüber dem Verantwortlichen zu:</w:t>
      </w:r>
    </w:p>
    <w:p w14:paraId="274B082E" w14:textId="77777777" w:rsidR="004A454D" w:rsidRPr="00CE33B5" w:rsidRDefault="006436CB" w:rsidP="00C53895">
      <w:pPr>
        <w:spacing w:before="100" w:beforeAutospacing="1" w:after="100" w:afterAutospacing="1"/>
        <w:ind w:left="360"/>
        <w:rPr>
          <w:rFonts w:ascii="Verdana" w:eastAsia="Times New Roman" w:hAnsi="Verdana"/>
        </w:rPr>
      </w:pPr>
      <w:r>
        <w:rPr>
          <w:rFonts w:ascii="Verdana" w:eastAsia="Times New Roman" w:hAnsi="Verdana"/>
        </w:rPr>
        <w:t xml:space="preserve">Alle Rechte können Sie gegenüber dem Unternehmen entsprechend den Kontaktdaten in Punkt 1 oder gegenüber unserem </w:t>
      </w:r>
      <w:r w:rsidR="00155FA5">
        <w:rPr>
          <w:rFonts w:ascii="Verdana" w:eastAsia="Times New Roman" w:hAnsi="Verdana"/>
        </w:rPr>
        <w:t>Da</w:t>
      </w:r>
      <w:r>
        <w:rPr>
          <w:rFonts w:ascii="Verdana" w:eastAsia="Times New Roman" w:hAnsi="Verdana"/>
        </w:rPr>
        <w:t xml:space="preserve">tenschutzbeauftragten </w:t>
      </w:r>
      <w:r w:rsidR="00155FA5">
        <w:rPr>
          <w:rFonts w:ascii="Verdana" w:eastAsia="Times New Roman" w:hAnsi="Verdana"/>
        </w:rPr>
        <w:t>entsprechend den Kontaktdaten in Punkt 2 geltend machen.</w:t>
      </w:r>
    </w:p>
    <w:p w14:paraId="04859219" w14:textId="77777777" w:rsidR="004A454D" w:rsidRPr="00C53895"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12" w:name="_Toc511323701"/>
      <w:r w:rsidRPr="00C53895">
        <w:rPr>
          <w:rFonts w:ascii="Verdana" w:eastAsia="Times New Roman" w:hAnsi="Verdana"/>
          <w:b/>
        </w:rPr>
        <w:t>Auskunftsrecht</w:t>
      </w:r>
      <w:bookmarkEnd w:id="12"/>
    </w:p>
    <w:p w14:paraId="13428434"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 xml:space="preserve">Sie können von dem Verantwortlichen eine Bestätigung darüber verlangen, ob personenbezogene Daten, die Sie betreffen, von uns verarbeitet werden. </w:t>
      </w:r>
    </w:p>
    <w:p w14:paraId="79D67E6D" w14:textId="77777777" w:rsidR="004A454D" w:rsidRPr="00CE33B5" w:rsidRDefault="004A454D" w:rsidP="00C53895">
      <w:pPr>
        <w:ind w:left="360"/>
        <w:rPr>
          <w:rFonts w:ascii="Verdana" w:eastAsia="Times New Roman" w:hAnsi="Verdana"/>
        </w:rPr>
      </w:pPr>
      <w:r w:rsidRPr="00CE33B5">
        <w:rPr>
          <w:rFonts w:ascii="Verdana" w:eastAsia="Times New Roman" w:hAnsi="Verdana"/>
        </w:rPr>
        <w:t>Liegt eine solche Verarbeitung vor, können Sie von dem Verantwortlichen über folgende Informationen Auskunft verlangen:</w:t>
      </w:r>
    </w:p>
    <w:p w14:paraId="34BD1D00" w14:textId="77777777" w:rsidR="004A454D" w:rsidRPr="00CE33B5" w:rsidRDefault="004A454D" w:rsidP="00C53895">
      <w:pPr>
        <w:ind w:left="360"/>
        <w:rPr>
          <w:rFonts w:ascii="Verdana" w:eastAsia="Times New Roman" w:hAnsi="Verdana"/>
        </w:rPr>
      </w:pPr>
      <w:r w:rsidRPr="00CE33B5">
        <w:rPr>
          <w:rFonts w:ascii="Verdana" w:eastAsia="Times New Roman" w:hAnsi="Verdana"/>
        </w:rPr>
        <w:t>a.</w:t>
      </w:r>
      <w:r w:rsidRPr="00CE33B5">
        <w:rPr>
          <w:rFonts w:ascii="Verdana" w:eastAsia="Times New Roman" w:hAnsi="Verdana"/>
        </w:rPr>
        <w:tab/>
        <w:t>die Zwecke, zu denen die personenbezogenen Daten verarbeitet werden;</w:t>
      </w:r>
    </w:p>
    <w:p w14:paraId="560E5726" w14:textId="77777777" w:rsidR="004A454D" w:rsidRPr="00CE33B5" w:rsidRDefault="004A454D" w:rsidP="00C53895">
      <w:pPr>
        <w:ind w:left="360"/>
        <w:rPr>
          <w:rFonts w:ascii="Verdana" w:eastAsia="Times New Roman" w:hAnsi="Verdana"/>
        </w:rPr>
      </w:pPr>
      <w:r w:rsidRPr="00CE33B5">
        <w:rPr>
          <w:rFonts w:ascii="Verdana" w:eastAsia="Times New Roman" w:hAnsi="Verdana"/>
        </w:rPr>
        <w:t>b.</w:t>
      </w:r>
      <w:r w:rsidRPr="00CE33B5">
        <w:rPr>
          <w:rFonts w:ascii="Verdana" w:eastAsia="Times New Roman" w:hAnsi="Verdana"/>
        </w:rPr>
        <w:tab/>
        <w:t>die Kategorien von personenbezogenen Daten, welche verarbeitet werden;</w:t>
      </w:r>
    </w:p>
    <w:p w14:paraId="7F3237F3" w14:textId="77777777" w:rsidR="004A454D" w:rsidRPr="00CE33B5" w:rsidRDefault="004A454D" w:rsidP="00C53895">
      <w:pPr>
        <w:ind w:left="1065" w:hanging="705"/>
        <w:rPr>
          <w:rFonts w:ascii="Verdana" w:eastAsia="Times New Roman" w:hAnsi="Verdana"/>
        </w:rPr>
      </w:pPr>
      <w:r w:rsidRPr="00CE33B5">
        <w:rPr>
          <w:rFonts w:ascii="Verdana" w:eastAsia="Times New Roman" w:hAnsi="Verdana"/>
        </w:rPr>
        <w:t>c.</w:t>
      </w:r>
      <w:r w:rsidRPr="00CE33B5">
        <w:rPr>
          <w:rFonts w:ascii="Verdana" w:eastAsia="Times New Roman" w:hAnsi="Verdana"/>
        </w:rPr>
        <w:tab/>
        <w:t>die Empfänger bzw. die Kategorien von Empfängern, gegenüber denen die Sie betreffenden personenbezogenen Daten offengelegt wurden oder noch offengelegt werden;</w:t>
      </w:r>
    </w:p>
    <w:p w14:paraId="44995BBD" w14:textId="77777777" w:rsidR="004A454D" w:rsidRPr="00CE33B5" w:rsidRDefault="004A454D" w:rsidP="00C53895">
      <w:pPr>
        <w:ind w:left="1065" w:hanging="705"/>
        <w:rPr>
          <w:rFonts w:ascii="Verdana" w:eastAsia="Times New Roman" w:hAnsi="Verdana"/>
        </w:rPr>
      </w:pPr>
      <w:r w:rsidRPr="00CE33B5">
        <w:rPr>
          <w:rFonts w:ascii="Verdana" w:eastAsia="Times New Roman" w:hAnsi="Verdana"/>
        </w:rPr>
        <w:t>d.</w:t>
      </w:r>
      <w:r w:rsidRPr="00CE33B5">
        <w:rPr>
          <w:rFonts w:ascii="Verdana" w:eastAsia="Times New Roman" w:hAnsi="Verdana"/>
        </w:rPr>
        <w:tab/>
        <w:t>die geplante Dauer der Speicherung der Sie betreffenden personenbezogenen Daten oder, falls konkrete Angaben hierzu nicht möglich sind, Kriterien für die Festlegung der Speicherdauer;</w:t>
      </w:r>
    </w:p>
    <w:p w14:paraId="4A61423E" w14:textId="77777777" w:rsidR="004A454D" w:rsidRPr="00CE33B5" w:rsidRDefault="004A454D" w:rsidP="00C53895">
      <w:pPr>
        <w:ind w:left="1065" w:hanging="705"/>
        <w:rPr>
          <w:rFonts w:ascii="Verdana" w:eastAsia="Times New Roman" w:hAnsi="Verdana"/>
        </w:rPr>
      </w:pPr>
      <w:r w:rsidRPr="00CE33B5">
        <w:rPr>
          <w:rFonts w:ascii="Verdana" w:eastAsia="Times New Roman" w:hAnsi="Verdana"/>
        </w:rPr>
        <w:t>e.</w:t>
      </w:r>
      <w:r w:rsidRPr="00CE33B5">
        <w:rPr>
          <w:rFonts w:ascii="Verdana" w:eastAsia="Times New Roman" w:hAnsi="Verdana"/>
        </w:rPr>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10372389" w14:textId="74472665" w:rsidR="004A454D" w:rsidRPr="00CE33B5" w:rsidRDefault="004A454D" w:rsidP="00C53895">
      <w:pPr>
        <w:ind w:left="360"/>
        <w:rPr>
          <w:rFonts w:ascii="Verdana" w:eastAsia="Times New Roman" w:hAnsi="Verdana"/>
        </w:rPr>
      </w:pPr>
      <w:r w:rsidRPr="00CE33B5">
        <w:rPr>
          <w:rFonts w:ascii="Verdana" w:eastAsia="Times New Roman" w:hAnsi="Verdana"/>
        </w:rPr>
        <w:t>f.</w:t>
      </w:r>
      <w:r w:rsidRPr="00CE33B5">
        <w:rPr>
          <w:rFonts w:ascii="Verdana" w:eastAsia="Times New Roman" w:hAnsi="Verdana"/>
        </w:rPr>
        <w:tab/>
      </w:r>
      <w:r w:rsidR="007927D7">
        <w:rPr>
          <w:rFonts w:ascii="Verdana" w:eastAsia="Times New Roman" w:hAnsi="Verdana"/>
        </w:rPr>
        <w:t xml:space="preserve">    </w:t>
      </w:r>
      <w:r w:rsidRPr="00CE33B5">
        <w:rPr>
          <w:rFonts w:ascii="Verdana" w:eastAsia="Times New Roman" w:hAnsi="Verdana"/>
        </w:rPr>
        <w:t>das Bestehen eines Beschwerderechts bei einer Aufsichtsbehörde;</w:t>
      </w:r>
    </w:p>
    <w:p w14:paraId="2E5AFE89" w14:textId="77777777" w:rsidR="004A454D" w:rsidRPr="00CE33B5" w:rsidRDefault="004A454D" w:rsidP="00C53895">
      <w:pPr>
        <w:ind w:left="1065" w:hanging="705"/>
        <w:rPr>
          <w:rFonts w:ascii="Verdana" w:eastAsia="Times New Roman" w:hAnsi="Verdana"/>
        </w:rPr>
      </w:pPr>
      <w:r w:rsidRPr="00CE33B5">
        <w:rPr>
          <w:rFonts w:ascii="Verdana" w:eastAsia="Times New Roman" w:hAnsi="Verdana"/>
        </w:rPr>
        <w:t>g.</w:t>
      </w:r>
      <w:r w:rsidRPr="00CE33B5">
        <w:rPr>
          <w:rFonts w:ascii="Verdana" w:eastAsia="Times New Roman" w:hAnsi="Verdana"/>
        </w:rPr>
        <w:tab/>
        <w:t>alle verfügbaren Informationen über die Herkunft der Daten, wenn die personenbezogenen Daten nicht bei der betroffenen Person erhoben werden;</w:t>
      </w:r>
    </w:p>
    <w:p w14:paraId="73E39759" w14:textId="77777777" w:rsidR="004A454D" w:rsidRPr="00CE33B5" w:rsidRDefault="004A454D" w:rsidP="00C53895">
      <w:pPr>
        <w:ind w:left="1065" w:hanging="705"/>
        <w:rPr>
          <w:rFonts w:ascii="Verdana" w:eastAsia="Times New Roman" w:hAnsi="Verdana"/>
        </w:rPr>
      </w:pPr>
      <w:r w:rsidRPr="00CE33B5">
        <w:rPr>
          <w:rFonts w:ascii="Verdana" w:eastAsia="Times New Roman" w:hAnsi="Verdana"/>
        </w:rPr>
        <w:t>h.</w:t>
      </w:r>
      <w:r w:rsidRPr="00CE33B5">
        <w:rPr>
          <w:rFonts w:ascii="Verdana" w:eastAsia="Times New Roman" w:hAnsi="Verdana"/>
        </w:rPr>
        <w:tab/>
        <w:t>das Bestehen einer automatisierten Entscheidungsfindung einschließlich Profiling gemäß Art. 22 Abs. 1 und 4 DS-GVO und – zumindest in diesen Fällen – aussagekräftige Informationen über die involvierte Logik sowie die Tragweite und die angestrebten Auswirkungen einer derartigen Verarbeitung für die betroffene Person.</w:t>
      </w:r>
    </w:p>
    <w:p w14:paraId="7D321967"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0605902A"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Bei Datenverarbeitung zu wissenschaftlichen oder historischen Forschungszwecken oder zu statistischen Forschungszwecken:</w:t>
      </w:r>
    </w:p>
    <w:p w14:paraId="0712A3C0" w14:textId="03924DA4" w:rsidR="00D14017" w:rsidRPr="00CE33B5" w:rsidRDefault="004A454D" w:rsidP="00D91858">
      <w:pPr>
        <w:spacing w:before="100" w:beforeAutospacing="1" w:after="100" w:afterAutospacing="1"/>
        <w:ind w:left="360"/>
        <w:rPr>
          <w:rFonts w:ascii="Verdana" w:eastAsia="Times New Roman" w:hAnsi="Verdana"/>
        </w:rPr>
      </w:pPr>
      <w:r w:rsidRPr="00CE33B5">
        <w:rPr>
          <w:rFonts w:ascii="Verdana" w:eastAsia="Times New Roman" w:hAnsi="Verdana"/>
        </w:rPr>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7120B3D2" w14:textId="77777777" w:rsidR="004A454D" w:rsidRPr="00D91858"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13" w:name="_Toc511323702"/>
      <w:r w:rsidRPr="00D91858">
        <w:rPr>
          <w:rFonts w:ascii="Verdana" w:eastAsia="Times New Roman" w:hAnsi="Verdana"/>
          <w:b/>
        </w:rPr>
        <w:t>Recht auf Berichtigung</w:t>
      </w:r>
      <w:bookmarkEnd w:id="13"/>
      <w:r w:rsidRPr="00D91858">
        <w:rPr>
          <w:rFonts w:ascii="Verdana" w:eastAsia="Times New Roman" w:hAnsi="Verdana"/>
          <w:b/>
        </w:rPr>
        <w:t xml:space="preserve"> </w:t>
      </w:r>
    </w:p>
    <w:p w14:paraId="0E9F6C8A"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15139751"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Bei Datenverarbeitung zu wissenschaftlichen oder historischen Forschungszwecken oder zu statistischen Forschungszwecken:</w:t>
      </w:r>
    </w:p>
    <w:p w14:paraId="51E0B98B" w14:textId="05365A27" w:rsidR="004A454D" w:rsidRPr="00CE33B5" w:rsidRDefault="004A454D" w:rsidP="00D91858">
      <w:pPr>
        <w:spacing w:before="100" w:beforeAutospacing="1" w:after="100" w:afterAutospacing="1"/>
        <w:ind w:left="360"/>
        <w:rPr>
          <w:rFonts w:ascii="Verdana" w:eastAsia="Times New Roman" w:hAnsi="Verdana"/>
        </w:rPr>
      </w:pPr>
      <w:r w:rsidRPr="00CE33B5">
        <w:rPr>
          <w:rFonts w:ascii="Verdana" w:eastAsia="Times New Roman" w:hAnsi="Verdana"/>
        </w:rPr>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353ADE9E" w14:textId="77777777" w:rsidR="004A454D" w:rsidRPr="00C53895"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14" w:name="_Toc511323703"/>
      <w:r w:rsidRPr="00C53895">
        <w:rPr>
          <w:rFonts w:ascii="Verdana" w:eastAsia="Times New Roman" w:hAnsi="Verdana"/>
          <w:b/>
        </w:rPr>
        <w:t>Recht auf Einschränkung der Verarbeitung</w:t>
      </w:r>
      <w:bookmarkEnd w:id="14"/>
    </w:p>
    <w:p w14:paraId="2E7B1410"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Unter den folgenden Voraussetzungen können Sie die Einschränkung der Verarbeitung der Sie betreffenden personenbezogenen Daten verlangen:</w:t>
      </w:r>
    </w:p>
    <w:p w14:paraId="42BD7A49" w14:textId="77777777" w:rsidR="004A454D" w:rsidRPr="00CE33B5" w:rsidRDefault="004A454D" w:rsidP="00C53895">
      <w:pPr>
        <w:spacing w:before="100" w:beforeAutospacing="1" w:after="100" w:afterAutospacing="1"/>
        <w:ind w:left="1065" w:hanging="705"/>
        <w:rPr>
          <w:rFonts w:ascii="Verdana" w:eastAsia="Times New Roman" w:hAnsi="Verdana"/>
        </w:rPr>
      </w:pPr>
      <w:r w:rsidRPr="00CE33B5">
        <w:rPr>
          <w:rFonts w:ascii="Verdana" w:eastAsia="Times New Roman" w:hAnsi="Verdana"/>
        </w:rPr>
        <w:t>a.</w:t>
      </w:r>
      <w:r w:rsidRPr="00CE33B5">
        <w:rPr>
          <w:rFonts w:ascii="Verdana" w:eastAsia="Times New Roman" w:hAnsi="Verdana"/>
        </w:rPr>
        <w:tab/>
        <w:t>wenn Sie die Richtigkeit der Sie betreffenden personenbezogenen für eine Dauer bestreiten, die es dem Verantwortlichen ermöglicht, die Richtigkeit der personenbezogenen Daten zu überprüfen;</w:t>
      </w:r>
    </w:p>
    <w:p w14:paraId="7A091F81" w14:textId="77777777" w:rsidR="004A454D" w:rsidRPr="00CE33B5" w:rsidRDefault="004A454D" w:rsidP="00C53895">
      <w:pPr>
        <w:spacing w:before="100" w:beforeAutospacing="1" w:after="100" w:afterAutospacing="1"/>
        <w:ind w:left="1065" w:hanging="705"/>
        <w:rPr>
          <w:rFonts w:ascii="Verdana" w:eastAsia="Times New Roman" w:hAnsi="Verdana"/>
        </w:rPr>
      </w:pPr>
      <w:r w:rsidRPr="00CE33B5">
        <w:rPr>
          <w:rFonts w:ascii="Verdana" w:eastAsia="Times New Roman" w:hAnsi="Verdana"/>
        </w:rPr>
        <w:t>b.</w:t>
      </w:r>
      <w:r w:rsidRPr="00CE33B5">
        <w:rPr>
          <w:rFonts w:ascii="Verdana" w:eastAsia="Times New Roman" w:hAnsi="Verdana"/>
        </w:rPr>
        <w:tab/>
        <w:t>die Verarbeitung unrechtmäßig ist und Sie die Löschung der personenbezogenen Daten ablehnen und stattdessen die Einschränkung der Nutzung der personenbezogenen Daten verlangen;</w:t>
      </w:r>
    </w:p>
    <w:p w14:paraId="4B0A81A9" w14:textId="77777777" w:rsidR="004A454D" w:rsidRPr="00CE33B5" w:rsidRDefault="004A454D" w:rsidP="00C53895">
      <w:pPr>
        <w:spacing w:before="100" w:beforeAutospacing="1" w:after="100" w:afterAutospacing="1"/>
        <w:ind w:left="1065" w:hanging="705"/>
        <w:rPr>
          <w:rFonts w:ascii="Verdana" w:eastAsia="Times New Roman" w:hAnsi="Verdana"/>
        </w:rPr>
      </w:pPr>
      <w:r w:rsidRPr="00CE33B5">
        <w:rPr>
          <w:rFonts w:ascii="Verdana" w:eastAsia="Times New Roman" w:hAnsi="Verdana"/>
        </w:rPr>
        <w:t>c.</w:t>
      </w:r>
      <w:r w:rsidRPr="00CE33B5">
        <w:rPr>
          <w:rFonts w:ascii="Verdana" w:eastAsia="Times New Roman" w:hAnsi="Verdana"/>
        </w:rPr>
        <w:tab/>
        <w:t>der Verantwortliche die personenbezogenen Daten für die Zwecke der Verarbeitung nicht länger benötigt, Sie diese jedoch zur Geltendmachung, Ausübung oder Verteidigung von Rechtsansprüchen benötigen, oder</w:t>
      </w:r>
    </w:p>
    <w:p w14:paraId="6D1D1C83" w14:textId="77777777" w:rsidR="004A454D" w:rsidRPr="00CE33B5" w:rsidRDefault="004A454D" w:rsidP="00C53895">
      <w:pPr>
        <w:spacing w:before="100" w:beforeAutospacing="1" w:after="100" w:afterAutospacing="1"/>
        <w:ind w:left="1065" w:hanging="705"/>
        <w:rPr>
          <w:rFonts w:ascii="Verdana" w:eastAsia="Times New Roman" w:hAnsi="Verdana"/>
        </w:rPr>
      </w:pPr>
      <w:r w:rsidRPr="00CE33B5">
        <w:rPr>
          <w:rFonts w:ascii="Verdana" w:eastAsia="Times New Roman" w:hAnsi="Verdana"/>
        </w:rPr>
        <w:t>d.</w:t>
      </w:r>
      <w:r w:rsidRPr="00CE33B5">
        <w:rPr>
          <w:rFonts w:ascii="Verdana" w:eastAsia="Times New Roman" w:hAnsi="Verdana"/>
        </w:rPr>
        <w:tab/>
        <w:t>wenn Sie Widerspruch gegen die Verarbeitung gemäß Art. 21 Abs. 1 DS-GVO eingelegt haben und noch nicht feststeht, ob die berechtigten Gründe des Verantwortlichen gegenüber Ihren Gründen überwiegen.</w:t>
      </w:r>
    </w:p>
    <w:p w14:paraId="10DBD1EB"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5C10CF74"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Wurde die Einschränkung der Verarbeitung nach den o.g. Voraussetzungen eingeschränkt, werden Sie von dem Verantwortlichen unterrichtet bevor die</w:t>
      </w:r>
      <w:r w:rsidR="00D14017" w:rsidRPr="00CE33B5">
        <w:rPr>
          <w:rFonts w:ascii="Verdana" w:eastAsia="Times New Roman" w:hAnsi="Verdana"/>
        </w:rPr>
        <w:t xml:space="preserve"> Einschränkung aufgehoben wird.</w:t>
      </w:r>
    </w:p>
    <w:p w14:paraId="0BF37FFE" w14:textId="77777777" w:rsidR="004A454D" w:rsidRPr="00CE33B5" w:rsidRDefault="004A454D" w:rsidP="00C53895">
      <w:pPr>
        <w:spacing w:before="100" w:beforeAutospacing="1" w:after="100" w:afterAutospacing="1"/>
        <w:ind w:left="360"/>
        <w:rPr>
          <w:rFonts w:ascii="Verdana" w:eastAsia="Times New Roman" w:hAnsi="Verdana"/>
        </w:rPr>
      </w:pPr>
      <w:r w:rsidRPr="00CE33B5">
        <w:rPr>
          <w:rFonts w:ascii="Verdana" w:eastAsia="Times New Roman" w:hAnsi="Verdana"/>
        </w:rPr>
        <w:t>Bei Datenverarbeitung zu wissenschaftlichen oder historischen Forschungszwecken oder zu statistischen Forschungszwecken:</w:t>
      </w:r>
    </w:p>
    <w:p w14:paraId="6D9AE420" w14:textId="3BF01A86" w:rsidR="00D14017" w:rsidRPr="00CE33B5" w:rsidRDefault="004A454D" w:rsidP="00D91858">
      <w:pPr>
        <w:spacing w:before="100" w:beforeAutospacing="1" w:after="100" w:afterAutospacing="1"/>
        <w:ind w:left="360"/>
        <w:rPr>
          <w:rFonts w:ascii="Verdana" w:eastAsia="Times New Roman" w:hAnsi="Verdana"/>
        </w:rPr>
      </w:pPr>
      <w:r w:rsidRPr="00CE33B5">
        <w:rPr>
          <w:rFonts w:ascii="Verdana" w:eastAsia="Times New Roman" w:hAnsi="Verdana"/>
        </w:rPr>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1937DF75" w14:textId="68F1347D" w:rsidR="004A454D" w:rsidRPr="00D91858"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15" w:name="_Toc511323704"/>
      <w:r w:rsidRPr="00D91858">
        <w:rPr>
          <w:rFonts w:ascii="Verdana" w:eastAsia="Times New Roman" w:hAnsi="Verdana"/>
          <w:b/>
        </w:rPr>
        <w:t>Recht auf Löschung</w:t>
      </w:r>
      <w:bookmarkEnd w:id="15"/>
    </w:p>
    <w:p w14:paraId="087792E1" w14:textId="77777777" w:rsidR="007927D7" w:rsidRPr="007927D7" w:rsidRDefault="007927D7" w:rsidP="007927D7">
      <w:pPr>
        <w:pStyle w:val="Listenabsatz"/>
        <w:spacing w:before="100" w:beforeAutospacing="1" w:after="100" w:afterAutospacing="1"/>
        <w:ind w:left="792"/>
        <w:rPr>
          <w:rFonts w:ascii="Verdana" w:eastAsia="Times New Roman" w:hAnsi="Verdana"/>
        </w:rPr>
      </w:pPr>
    </w:p>
    <w:p w14:paraId="0F843B03" w14:textId="77777777" w:rsidR="004A454D" w:rsidRPr="00C53895" w:rsidRDefault="004A454D" w:rsidP="00C53895">
      <w:pPr>
        <w:pStyle w:val="Listenabsatz"/>
        <w:numPr>
          <w:ilvl w:val="2"/>
          <w:numId w:val="15"/>
        </w:numPr>
        <w:spacing w:before="100" w:beforeAutospacing="1" w:after="100" w:afterAutospacing="1"/>
        <w:rPr>
          <w:rFonts w:ascii="Verdana" w:eastAsia="Times New Roman" w:hAnsi="Verdana"/>
        </w:rPr>
      </w:pPr>
      <w:r w:rsidRPr="00C53895">
        <w:rPr>
          <w:rFonts w:ascii="Verdana" w:eastAsia="Times New Roman" w:hAnsi="Verdana"/>
        </w:rPr>
        <w:t>Sie können von dem Verantwortlichen verlangen, dass die Sie betreffenden personenbezogenen Daten unverzüglich gelöscht werden, und der Verantwortliche ist verpflichtet diese Daten unverzüglich zu löschen, sofern einer der folgenden Gründe zutrifft:</w:t>
      </w:r>
    </w:p>
    <w:p w14:paraId="5ED89BB5" w14:textId="77777777" w:rsidR="004A454D" w:rsidRPr="00CE33B5" w:rsidRDefault="004A454D" w:rsidP="00C53895">
      <w:pPr>
        <w:spacing w:before="100" w:beforeAutospacing="1" w:after="100" w:afterAutospacing="1"/>
        <w:ind w:left="1410" w:hanging="705"/>
        <w:rPr>
          <w:rFonts w:ascii="Verdana" w:eastAsia="Times New Roman" w:hAnsi="Verdana"/>
        </w:rPr>
      </w:pPr>
      <w:r w:rsidRPr="00CE33B5">
        <w:rPr>
          <w:rFonts w:ascii="Verdana" w:eastAsia="Times New Roman" w:hAnsi="Verdana"/>
        </w:rPr>
        <w:t>a.</w:t>
      </w:r>
      <w:r w:rsidRPr="00CE33B5">
        <w:rPr>
          <w:rFonts w:ascii="Verdana" w:eastAsia="Times New Roman" w:hAnsi="Verdana"/>
        </w:rPr>
        <w:tab/>
      </w:r>
      <w:r w:rsidR="00C53895">
        <w:rPr>
          <w:rFonts w:ascii="Verdana" w:eastAsia="Times New Roman" w:hAnsi="Verdana"/>
        </w:rPr>
        <w:tab/>
      </w:r>
      <w:r w:rsidRPr="00CE33B5">
        <w:rPr>
          <w:rFonts w:ascii="Verdana" w:eastAsia="Times New Roman" w:hAnsi="Verdana"/>
        </w:rPr>
        <w:t>Die Sie betreffenden personenbezogenen Daten sind für die Zwecke, für die sie erhoben oder auf sonstige Weise verarbeitet wurden, nicht mehr notwendig.</w:t>
      </w:r>
    </w:p>
    <w:p w14:paraId="36DA62BE" w14:textId="77777777" w:rsidR="004A454D" w:rsidRPr="00CE33B5" w:rsidRDefault="004A454D" w:rsidP="00C53895">
      <w:pPr>
        <w:spacing w:before="100" w:beforeAutospacing="1" w:after="100" w:afterAutospacing="1"/>
        <w:ind w:left="1410" w:hanging="705"/>
        <w:rPr>
          <w:rFonts w:ascii="Verdana" w:eastAsia="Times New Roman" w:hAnsi="Verdana"/>
        </w:rPr>
      </w:pPr>
      <w:r w:rsidRPr="00CE33B5">
        <w:rPr>
          <w:rFonts w:ascii="Verdana" w:eastAsia="Times New Roman" w:hAnsi="Verdana"/>
        </w:rPr>
        <w:t>b.</w:t>
      </w:r>
      <w:r w:rsidRPr="00CE33B5">
        <w:rPr>
          <w:rFonts w:ascii="Verdana" w:eastAsia="Times New Roman" w:hAnsi="Verdana"/>
        </w:rPr>
        <w:tab/>
        <w:t xml:space="preserve">Sie widerrufen Ihre Einwilligung, auf die sich die Verarbeitung gem. Art. 6 Abs. 1 lit. a oder Art. 9 Abs. 2 lit. a DS-GVO stützte, und es fehlt an einer anderweitigen Rechtsgrundlage für die Verarbeitung. </w:t>
      </w:r>
    </w:p>
    <w:p w14:paraId="730AF3C1" w14:textId="77777777" w:rsidR="004A454D" w:rsidRPr="00CE33B5" w:rsidRDefault="004A454D" w:rsidP="00C53895">
      <w:pPr>
        <w:spacing w:before="100" w:beforeAutospacing="1" w:after="100" w:afterAutospacing="1"/>
        <w:ind w:left="1410" w:hanging="705"/>
        <w:rPr>
          <w:rFonts w:ascii="Verdana" w:eastAsia="Times New Roman" w:hAnsi="Verdana"/>
        </w:rPr>
      </w:pPr>
      <w:r w:rsidRPr="00CE33B5">
        <w:rPr>
          <w:rFonts w:ascii="Verdana" w:eastAsia="Times New Roman" w:hAnsi="Verdana"/>
        </w:rPr>
        <w:t>c.</w:t>
      </w:r>
      <w:r w:rsidRPr="00CE33B5">
        <w:rPr>
          <w:rFonts w:ascii="Verdana" w:eastAsia="Times New Roman" w:hAnsi="Verdana"/>
        </w:rPr>
        <w:tab/>
        <w:t xml:space="preserve">Sie legen gem. Art. 21 Abs. 1 DS-GVO Widerspruch gegen die Verarbeitung ein und es liegen keine vorrangigen berechtigten Gründe für die Verarbeitung vor, oder die Sie legen gem. Art. 21 Abs. 2 DS-GVO Widerspruch gegen die Verarbeitung ein. </w:t>
      </w:r>
    </w:p>
    <w:p w14:paraId="06362010" w14:textId="77777777" w:rsidR="004A454D" w:rsidRPr="00CE33B5" w:rsidRDefault="004A454D" w:rsidP="00C53895">
      <w:pPr>
        <w:spacing w:before="100" w:beforeAutospacing="1" w:after="100" w:afterAutospacing="1"/>
        <w:ind w:left="1410" w:hanging="702"/>
        <w:rPr>
          <w:rFonts w:ascii="Verdana" w:eastAsia="Times New Roman" w:hAnsi="Verdana"/>
        </w:rPr>
      </w:pPr>
      <w:r w:rsidRPr="00CE33B5">
        <w:rPr>
          <w:rFonts w:ascii="Verdana" w:eastAsia="Times New Roman" w:hAnsi="Verdana"/>
        </w:rPr>
        <w:t>d.</w:t>
      </w:r>
      <w:r w:rsidRPr="00CE33B5">
        <w:rPr>
          <w:rFonts w:ascii="Verdana" w:eastAsia="Times New Roman" w:hAnsi="Verdana"/>
        </w:rPr>
        <w:tab/>
        <w:t xml:space="preserve">Die Sie betreffenden personenbezogenen Daten wurden unrechtmäßig verarbeitet. </w:t>
      </w:r>
    </w:p>
    <w:p w14:paraId="6578BD7B" w14:textId="77777777" w:rsidR="004A454D" w:rsidRPr="00CE33B5" w:rsidRDefault="004A454D" w:rsidP="00C53895">
      <w:pPr>
        <w:spacing w:before="100" w:beforeAutospacing="1" w:after="100" w:afterAutospacing="1"/>
        <w:ind w:left="1410" w:hanging="705"/>
        <w:rPr>
          <w:rFonts w:ascii="Verdana" w:eastAsia="Times New Roman" w:hAnsi="Verdana"/>
        </w:rPr>
      </w:pPr>
      <w:r w:rsidRPr="00CE33B5">
        <w:rPr>
          <w:rFonts w:ascii="Verdana" w:eastAsia="Times New Roman" w:hAnsi="Verdana"/>
        </w:rPr>
        <w:t>e.</w:t>
      </w:r>
      <w:r w:rsidRPr="00CE33B5">
        <w:rPr>
          <w:rFonts w:ascii="Verdana" w:eastAsia="Times New Roman" w:hAnsi="Verdana"/>
        </w:rPr>
        <w:tab/>
        <w:t xml:space="preserve">Die Löschung der Sie betreffenden personenbezogenen Daten ist zur Erfüllung einer rechtlichen Verpflichtung nach dem Unionsrecht oder dem Recht der Mitgliedstaaten erforderlich, dem der Verantwortliche unterliegt. </w:t>
      </w:r>
    </w:p>
    <w:p w14:paraId="640A164F" w14:textId="77777777" w:rsidR="004A454D" w:rsidRPr="00CE33B5" w:rsidRDefault="004A454D" w:rsidP="00C53895">
      <w:pPr>
        <w:spacing w:before="100" w:beforeAutospacing="1" w:after="100" w:afterAutospacing="1"/>
        <w:ind w:left="1410" w:hanging="705"/>
        <w:rPr>
          <w:rFonts w:ascii="Verdana" w:eastAsia="Times New Roman" w:hAnsi="Verdana"/>
        </w:rPr>
      </w:pPr>
      <w:r w:rsidRPr="00CE33B5">
        <w:rPr>
          <w:rFonts w:ascii="Verdana" w:eastAsia="Times New Roman" w:hAnsi="Verdana"/>
        </w:rPr>
        <w:t>f.</w:t>
      </w:r>
      <w:r w:rsidRPr="00CE33B5">
        <w:rPr>
          <w:rFonts w:ascii="Verdana" w:eastAsia="Times New Roman" w:hAnsi="Verdana"/>
        </w:rPr>
        <w:tab/>
        <w:t>Die Sie betreffenden personenbezogenen Daten wurden in Bezug auf angebotene Dienste der Informationsgesellschaft gemäß Art. 8 Abs. 1 DS-GVO erhoben.</w:t>
      </w:r>
    </w:p>
    <w:p w14:paraId="7206D3DA" w14:textId="77777777" w:rsidR="004A454D" w:rsidRDefault="004A454D" w:rsidP="00C53895">
      <w:pPr>
        <w:pStyle w:val="Listenabsatz"/>
        <w:numPr>
          <w:ilvl w:val="2"/>
          <w:numId w:val="15"/>
        </w:numPr>
        <w:spacing w:before="100" w:beforeAutospacing="1" w:after="100" w:afterAutospacing="1"/>
        <w:rPr>
          <w:rFonts w:ascii="Verdana" w:eastAsia="Times New Roman" w:hAnsi="Verdana"/>
        </w:rPr>
      </w:pPr>
      <w:r w:rsidRPr="00C53895">
        <w:rPr>
          <w:rFonts w:ascii="Verdana" w:eastAsia="Times New Roman" w:hAnsi="Verdana"/>
        </w:rPr>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hat. </w:t>
      </w:r>
    </w:p>
    <w:p w14:paraId="0AFA3567" w14:textId="77777777" w:rsidR="00170915" w:rsidRPr="00C53895" w:rsidRDefault="00170915" w:rsidP="00170915">
      <w:pPr>
        <w:pStyle w:val="Listenabsatz"/>
        <w:spacing w:before="100" w:beforeAutospacing="1" w:after="100" w:afterAutospacing="1"/>
        <w:ind w:left="1224"/>
        <w:rPr>
          <w:rFonts w:ascii="Verdana" w:eastAsia="Times New Roman" w:hAnsi="Verdana"/>
        </w:rPr>
      </w:pPr>
    </w:p>
    <w:p w14:paraId="3BDF76C7" w14:textId="77777777" w:rsidR="004A454D" w:rsidRPr="00C53895" w:rsidRDefault="004A454D" w:rsidP="00C53895">
      <w:pPr>
        <w:pStyle w:val="Listenabsatz"/>
        <w:numPr>
          <w:ilvl w:val="2"/>
          <w:numId w:val="15"/>
        </w:numPr>
        <w:spacing w:before="100" w:beforeAutospacing="1" w:after="100" w:afterAutospacing="1"/>
        <w:rPr>
          <w:rFonts w:ascii="Verdana" w:eastAsia="Times New Roman" w:hAnsi="Verdana"/>
        </w:rPr>
      </w:pPr>
      <w:r w:rsidRPr="00C53895">
        <w:rPr>
          <w:rFonts w:ascii="Verdana" w:eastAsia="Times New Roman" w:hAnsi="Verdana"/>
        </w:rPr>
        <w:t>Das Recht auf Löschung besteht nicht, soweit die Verarbeitung erforderlich ist</w:t>
      </w:r>
    </w:p>
    <w:p w14:paraId="06DC7947" w14:textId="77777777" w:rsidR="004A454D" w:rsidRPr="00CE33B5" w:rsidRDefault="004A454D" w:rsidP="00170915">
      <w:pPr>
        <w:spacing w:before="100" w:beforeAutospacing="1" w:after="100" w:afterAutospacing="1"/>
        <w:ind w:left="1418" w:hanging="698"/>
        <w:rPr>
          <w:rFonts w:ascii="Verdana" w:eastAsia="Times New Roman" w:hAnsi="Verdana"/>
        </w:rPr>
      </w:pPr>
      <w:r w:rsidRPr="00CE33B5">
        <w:rPr>
          <w:rFonts w:ascii="Verdana" w:eastAsia="Times New Roman" w:hAnsi="Verdana"/>
        </w:rPr>
        <w:t>a.</w:t>
      </w:r>
      <w:r w:rsidRPr="00CE33B5">
        <w:rPr>
          <w:rFonts w:ascii="Verdana" w:eastAsia="Times New Roman" w:hAnsi="Verdana"/>
        </w:rPr>
        <w:tab/>
        <w:t>zur Ausübung des Rechts auf freie Meinungsäußerung und Information;</w:t>
      </w:r>
    </w:p>
    <w:p w14:paraId="5325491F" w14:textId="77777777" w:rsidR="004A454D" w:rsidRPr="00CE33B5" w:rsidRDefault="004A454D" w:rsidP="00170915">
      <w:pPr>
        <w:spacing w:before="100" w:beforeAutospacing="1" w:after="100" w:afterAutospacing="1"/>
        <w:ind w:left="1425" w:hanging="705"/>
        <w:rPr>
          <w:rFonts w:ascii="Verdana" w:eastAsia="Times New Roman" w:hAnsi="Verdana"/>
        </w:rPr>
      </w:pPr>
      <w:r w:rsidRPr="00CE33B5">
        <w:rPr>
          <w:rFonts w:ascii="Verdana" w:eastAsia="Times New Roman" w:hAnsi="Verdana"/>
        </w:rPr>
        <w:t>b.</w:t>
      </w:r>
      <w:r w:rsidRPr="00CE33B5">
        <w:rPr>
          <w:rFonts w:ascii="Verdana" w:eastAsia="Times New Roman" w:hAnsi="Verdana"/>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58730A2B" w14:textId="77777777" w:rsidR="004A454D" w:rsidRPr="00CE33B5" w:rsidRDefault="004A454D" w:rsidP="00170915">
      <w:pPr>
        <w:spacing w:before="100" w:beforeAutospacing="1" w:after="100" w:afterAutospacing="1"/>
        <w:ind w:left="1410" w:hanging="705"/>
        <w:rPr>
          <w:rFonts w:ascii="Verdana" w:eastAsia="Times New Roman" w:hAnsi="Verdana"/>
        </w:rPr>
      </w:pPr>
      <w:r w:rsidRPr="00CE33B5">
        <w:rPr>
          <w:rFonts w:ascii="Verdana" w:eastAsia="Times New Roman" w:hAnsi="Verdana"/>
        </w:rPr>
        <w:t>c.</w:t>
      </w:r>
      <w:r w:rsidRPr="00CE33B5">
        <w:rPr>
          <w:rFonts w:ascii="Verdana" w:eastAsia="Times New Roman" w:hAnsi="Verdana"/>
        </w:rPr>
        <w:tab/>
        <w:t>aus Gründen des öffentlichen Interesses im Bereich der öffentlichen Gesundheit gemäß Art. 9 Abs.  2 lit. h und i sowie Art. 9 Ab. 3 DS-GVO;</w:t>
      </w:r>
    </w:p>
    <w:p w14:paraId="505A00A4" w14:textId="77777777" w:rsidR="004A454D" w:rsidRPr="00CE33B5" w:rsidRDefault="004A454D" w:rsidP="00170915">
      <w:pPr>
        <w:spacing w:before="100" w:beforeAutospacing="1" w:after="100" w:afterAutospacing="1"/>
        <w:ind w:left="1410" w:hanging="705"/>
        <w:rPr>
          <w:rFonts w:ascii="Verdana" w:eastAsia="Times New Roman" w:hAnsi="Verdana"/>
        </w:rPr>
      </w:pPr>
      <w:r w:rsidRPr="00CE33B5">
        <w:rPr>
          <w:rFonts w:ascii="Verdana" w:eastAsia="Times New Roman" w:hAnsi="Verdana"/>
        </w:rPr>
        <w:t>d.</w:t>
      </w:r>
      <w:r w:rsidRPr="00CE33B5">
        <w:rPr>
          <w:rFonts w:ascii="Verdana" w:eastAsia="Times New Roman" w:hAnsi="Verdana"/>
        </w:rPr>
        <w:tab/>
        <w:t>für im öffentlichen Interesse liegende Archivzwecke, wissenschaftliche oder historische Forschungszwecke oder für statistische Zwecke gem. Art. 89 Abs. 1 DS-GVO, soweit das in Abs. 1 genannte Recht voraussichtlich die Verwirklichung der Ziele dieser Verarbeitung unmöglich macht oder ernsthaft beeinträchtigt, oder</w:t>
      </w:r>
    </w:p>
    <w:p w14:paraId="27D7786F" w14:textId="77777777" w:rsidR="004A454D" w:rsidRPr="00CE33B5" w:rsidRDefault="004A454D" w:rsidP="00170915">
      <w:pPr>
        <w:spacing w:before="100" w:beforeAutospacing="1" w:after="100" w:afterAutospacing="1"/>
        <w:ind w:left="1410" w:hanging="705"/>
        <w:rPr>
          <w:rFonts w:ascii="Verdana" w:eastAsia="Times New Roman" w:hAnsi="Verdana"/>
        </w:rPr>
      </w:pPr>
      <w:r w:rsidRPr="00CE33B5">
        <w:rPr>
          <w:rFonts w:ascii="Verdana" w:eastAsia="Times New Roman" w:hAnsi="Verdana"/>
        </w:rPr>
        <w:t>e.</w:t>
      </w:r>
      <w:r w:rsidRPr="00CE33B5">
        <w:rPr>
          <w:rFonts w:ascii="Verdana" w:eastAsia="Times New Roman" w:hAnsi="Verdana"/>
        </w:rPr>
        <w:tab/>
        <w:t>zur Geltendmachung, Ausübung oder Verteidigung von Rechtsansprüchen.</w:t>
      </w:r>
    </w:p>
    <w:p w14:paraId="10340089" w14:textId="77777777" w:rsidR="004A454D" w:rsidRPr="00170915"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16" w:name="_Toc511323705"/>
      <w:r w:rsidRPr="00170915">
        <w:rPr>
          <w:rFonts w:ascii="Verdana" w:eastAsia="Times New Roman" w:hAnsi="Verdana"/>
          <w:b/>
        </w:rPr>
        <w:t>Recht auf Unterrichtung</w:t>
      </w:r>
      <w:bookmarkEnd w:id="16"/>
    </w:p>
    <w:p w14:paraId="360542D0"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0D765B4D" w14:textId="1CEF7039" w:rsidR="004A454D" w:rsidRPr="00CE33B5" w:rsidRDefault="004A454D" w:rsidP="00D91858">
      <w:pPr>
        <w:spacing w:before="100" w:beforeAutospacing="1" w:after="100" w:afterAutospacing="1"/>
        <w:ind w:left="360"/>
        <w:rPr>
          <w:rFonts w:ascii="Verdana" w:eastAsia="Times New Roman" w:hAnsi="Verdana"/>
        </w:rPr>
      </w:pPr>
      <w:r w:rsidRPr="00CE33B5">
        <w:rPr>
          <w:rFonts w:ascii="Verdana" w:eastAsia="Times New Roman" w:hAnsi="Verdana"/>
        </w:rPr>
        <w:t>Ihnen steht gegenüber dem Verantwortlichen das Recht zu, über diese Empfänger unterrichtet zu werden.</w:t>
      </w:r>
    </w:p>
    <w:p w14:paraId="10994051" w14:textId="77777777" w:rsidR="004A454D" w:rsidRPr="00170915"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17" w:name="_Toc511323706"/>
      <w:r w:rsidRPr="00170915">
        <w:rPr>
          <w:rFonts w:ascii="Verdana" w:eastAsia="Times New Roman" w:hAnsi="Verdana"/>
          <w:b/>
        </w:rPr>
        <w:t>Recht auf Datenübertragbarkeit</w:t>
      </w:r>
      <w:bookmarkEnd w:id="17"/>
    </w:p>
    <w:p w14:paraId="62451567" w14:textId="38F876BB"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S</w:t>
      </w:r>
      <w:r w:rsidR="007927D7">
        <w:rPr>
          <w:rFonts w:ascii="Verdana" w:eastAsia="Times New Roman" w:hAnsi="Verdana"/>
        </w:rPr>
        <w:t>ie haben</w:t>
      </w:r>
      <w:r w:rsidRPr="00CE33B5">
        <w:rPr>
          <w:rFonts w:ascii="Verdana" w:eastAsia="Times New Roman" w:hAnsi="Verdana"/>
        </w:rPr>
        <w:t xml:space="preserve">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0F52F02E" w14:textId="77777777" w:rsidR="004A454D" w:rsidRPr="00CE33B5" w:rsidRDefault="004A454D" w:rsidP="00170915">
      <w:pPr>
        <w:spacing w:before="100" w:beforeAutospacing="1" w:after="100" w:afterAutospacing="1"/>
        <w:ind w:left="1065" w:hanging="705"/>
        <w:rPr>
          <w:rFonts w:ascii="Verdana" w:eastAsia="Times New Roman" w:hAnsi="Verdana"/>
        </w:rPr>
      </w:pPr>
      <w:r w:rsidRPr="00CE33B5">
        <w:rPr>
          <w:rFonts w:ascii="Verdana" w:eastAsia="Times New Roman" w:hAnsi="Verdana"/>
        </w:rPr>
        <w:t>a.</w:t>
      </w:r>
      <w:r w:rsidRPr="00CE33B5">
        <w:rPr>
          <w:rFonts w:ascii="Verdana" w:eastAsia="Times New Roman" w:hAnsi="Verdana"/>
        </w:rPr>
        <w:tab/>
        <w:t>die Verarbeitung auf einer Einwilligung gem. Art. 6 Abs. 1 lit. a DS-GVO oder Art. 9 Abs. 2 lit. a DS-GVO oder auf einem Vertrag gem. Art. 6 Abs. 1 lit. b DS-GVO beruht und</w:t>
      </w:r>
    </w:p>
    <w:p w14:paraId="7BD4CD6E"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b.</w:t>
      </w:r>
      <w:r w:rsidRPr="00CE33B5">
        <w:rPr>
          <w:rFonts w:ascii="Verdana" w:eastAsia="Times New Roman" w:hAnsi="Verdana"/>
        </w:rPr>
        <w:tab/>
        <w:t>die Verarbeitung mithilfe automatisierter Verfahren erfolgt.</w:t>
      </w:r>
    </w:p>
    <w:p w14:paraId="2DD9E20F"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1AC21EE9"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242892BC" w14:textId="77777777" w:rsidR="004A454D" w:rsidRPr="00170915"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18" w:name="_Toc511323707"/>
      <w:r w:rsidRPr="00170915">
        <w:rPr>
          <w:rFonts w:ascii="Verdana" w:eastAsia="Times New Roman" w:hAnsi="Verdana"/>
          <w:b/>
        </w:rPr>
        <w:t>Widerspruchsrecht</w:t>
      </w:r>
      <w:bookmarkEnd w:id="18"/>
    </w:p>
    <w:p w14:paraId="4391F1B7"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 xml:space="preserve">Sie haben das Recht, aus Gründen, die sich aus ihrer besonderen Situation ergeben, jederzeit gegen die Verarbeitung der Sie betreffenden personenbezogenen Daten, die aufgrund von Art. 6 Abs. 1 lit. e oder f DS-GVO erfolgt, Widerspruch einzulegen; dies gilt auch für ein auf diese Bestimmungen gestütztes Profiling. </w:t>
      </w:r>
    </w:p>
    <w:p w14:paraId="50F2D4E4"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Der Verantwortliche verarbeitet die Sie betreffenden personenbezogenen Daten nicht mehr, es sei denn, er kann zwingende schutzwürdige Gründe für die Verarbeitung nachweisen, die die Ihre Interessen, Rechte und Freiheiten überwiegen, oder die Verarbeitung dient der Geltendmachung, Ausübung oder Ver</w:t>
      </w:r>
      <w:r w:rsidR="00D14017" w:rsidRPr="00CE33B5">
        <w:rPr>
          <w:rFonts w:ascii="Verdana" w:eastAsia="Times New Roman" w:hAnsi="Verdana"/>
        </w:rPr>
        <w:t>teidigung von Rechtsansprüchen.</w:t>
      </w:r>
    </w:p>
    <w:p w14:paraId="0EDE1FC0"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7A74B1F5"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Widersprechen Sie der Verarbeitung für Zwecke der Direktwerbung, so werden die Sie betreffenden personenbezogenen Daten nicht mehr für diese Zwecke verarbeitet.</w:t>
      </w:r>
    </w:p>
    <w:p w14:paraId="69DC0075"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Sie haben die Möglichkeit, im Zusammenhang mit der Nutzung von Diensten der Informationsgesellschaft – ungeachtet der Richtlinie 2002/58/EG – Ihr Widerspruchsrecht mittels automatisierter Verfahren auszuüben, bei denen technische Sp</w:t>
      </w:r>
      <w:r w:rsidR="00D14017" w:rsidRPr="00CE33B5">
        <w:rPr>
          <w:rFonts w:ascii="Verdana" w:eastAsia="Times New Roman" w:hAnsi="Verdana"/>
        </w:rPr>
        <w:t>ezifikationen verwendet werden.</w:t>
      </w:r>
    </w:p>
    <w:p w14:paraId="380A7D78"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Bei Datenverarbeitung zu wissenschaftlichen oder historischen Forschungszwecken oder zu statistischen Forschungszwecken:</w:t>
      </w:r>
    </w:p>
    <w:p w14:paraId="057C2CD4"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Sie haben auch das Recht, aus Gründen, die sich aus Ihrer besonderen Situation ergeben, bei der Verarbeitung Sie betreffender personenbezogener Daten, die zu wissenschaftlichen oder historischen Forschungszwecken oder zu statistischen Zwecken gem. Art. 89 Abs. 1 DS-GVO erfolgt, dieser zu widersprechen.</w:t>
      </w:r>
    </w:p>
    <w:p w14:paraId="63A750B8" w14:textId="28B104F6" w:rsidR="004A454D" w:rsidRPr="00CE33B5" w:rsidRDefault="004A454D" w:rsidP="00D91858">
      <w:pPr>
        <w:spacing w:before="100" w:beforeAutospacing="1" w:after="100" w:afterAutospacing="1"/>
        <w:ind w:left="360"/>
        <w:rPr>
          <w:rFonts w:ascii="Verdana" w:eastAsia="Times New Roman" w:hAnsi="Verdana"/>
        </w:rPr>
      </w:pPr>
      <w:r w:rsidRPr="00CE33B5">
        <w:rPr>
          <w:rFonts w:ascii="Verdana" w:eastAsia="Times New Roman" w:hAnsi="Verdana"/>
        </w:rPr>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24D08C1F" w14:textId="77777777" w:rsidR="004A454D" w:rsidRPr="00170915"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19" w:name="_Toc511323708"/>
      <w:r w:rsidRPr="00170915">
        <w:rPr>
          <w:rFonts w:ascii="Verdana" w:eastAsia="Times New Roman" w:hAnsi="Verdana"/>
          <w:b/>
        </w:rPr>
        <w:t xml:space="preserve">Recht auf Widerruf der datenschutzrechtlichen </w:t>
      </w:r>
      <w:r w:rsidR="00170915">
        <w:rPr>
          <w:rFonts w:ascii="Verdana" w:eastAsia="Times New Roman" w:hAnsi="Verdana"/>
          <w:b/>
        </w:rPr>
        <w:br/>
      </w:r>
      <w:r w:rsidR="00170915">
        <w:rPr>
          <w:rFonts w:ascii="Verdana" w:eastAsia="Times New Roman" w:hAnsi="Verdana"/>
          <w:b/>
        </w:rPr>
        <w:tab/>
      </w:r>
      <w:r w:rsidRPr="00170915">
        <w:rPr>
          <w:rFonts w:ascii="Verdana" w:eastAsia="Times New Roman" w:hAnsi="Verdana"/>
          <w:b/>
        </w:rPr>
        <w:t>Einwilligungserklärung</w:t>
      </w:r>
      <w:bookmarkEnd w:id="19"/>
    </w:p>
    <w:p w14:paraId="57CDDAC0" w14:textId="2A182B6F" w:rsidR="004A454D" w:rsidRPr="00CE33B5" w:rsidRDefault="004A454D" w:rsidP="00D91858">
      <w:pPr>
        <w:spacing w:before="100" w:beforeAutospacing="1" w:after="100" w:afterAutospacing="1"/>
        <w:ind w:left="360"/>
        <w:rPr>
          <w:rFonts w:ascii="Verdana" w:eastAsia="Times New Roman" w:hAnsi="Verdana"/>
        </w:rPr>
      </w:pPr>
      <w:r w:rsidRPr="00CE33B5">
        <w:rPr>
          <w:rFonts w:ascii="Verdana" w:eastAsia="Times New Roman" w:hAnsi="Verdana"/>
        </w:rPr>
        <w:t>Sie haben das Recht, Ihre datenschutzrechtliche Einwilligungserklärung jederzeit zu widerrufen. Durch den Widerruf der Einwilligung wird die Rechtmäßigkeit der aufgrund der Einwilligung bis zum Widerruf erfolgten Verarbeitung nicht berührt.</w:t>
      </w:r>
    </w:p>
    <w:p w14:paraId="0F4DECDE" w14:textId="77777777" w:rsidR="004A454D" w:rsidRPr="00170915"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20" w:name="_Toc511323709"/>
      <w:r w:rsidRPr="00170915">
        <w:rPr>
          <w:rFonts w:ascii="Verdana" w:eastAsia="Times New Roman" w:hAnsi="Verdana"/>
          <w:b/>
        </w:rPr>
        <w:t xml:space="preserve">Automatisierte Entscheidung im Einzelfall einschließlich </w:t>
      </w:r>
      <w:r w:rsidR="00170915">
        <w:rPr>
          <w:rFonts w:ascii="Verdana" w:eastAsia="Times New Roman" w:hAnsi="Verdana"/>
          <w:b/>
        </w:rPr>
        <w:br/>
      </w:r>
      <w:r w:rsidR="00170915">
        <w:rPr>
          <w:rFonts w:ascii="Verdana" w:eastAsia="Times New Roman" w:hAnsi="Verdana"/>
          <w:b/>
        </w:rPr>
        <w:tab/>
      </w:r>
      <w:r w:rsidRPr="00170915">
        <w:rPr>
          <w:rFonts w:ascii="Verdana" w:eastAsia="Times New Roman" w:hAnsi="Verdana"/>
          <w:b/>
        </w:rPr>
        <w:t>Profiling</w:t>
      </w:r>
      <w:bookmarkEnd w:id="20"/>
    </w:p>
    <w:p w14:paraId="3B84B074"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 xml:space="preserve">Sie haben das Recht, nicht einer ausschließlich auf einer automatisierten Verarbeitung – einschließlich Profiling – beruhenden Entscheidung unterworfen zu werden, die ihr gegenüber rechtliche Wirkung entfaltet oder sie in ähnlicher Weise erheblich beeinträchtigt. Dies gilt nicht, wenn die Entscheidung </w:t>
      </w:r>
    </w:p>
    <w:p w14:paraId="6C7227A2" w14:textId="77777777" w:rsidR="004A454D" w:rsidRPr="00CE33B5" w:rsidRDefault="004A454D" w:rsidP="00170915">
      <w:pPr>
        <w:spacing w:before="100" w:beforeAutospacing="1" w:after="100" w:afterAutospacing="1"/>
        <w:ind w:left="1065" w:hanging="705"/>
        <w:rPr>
          <w:rFonts w:ascii="Verdana" w:eastAsia="Times New Roman" w:hAnsi="Verdana"/>
        </w:rPr>
      </w:pPr>
      <w:r w:rsidRPr="00CE33B5">
        <w:rPr>
          <w:rFonts w:ascii="Verdana" w:eastAsia="Times New Roman" w:hAnsi="Verdana"/>
        </w:rPr>
        <w:t>a.</w:t>
      </w:r>
      <w:r w:rsidRPr="00CE33B5">
        <w:rPr>
          <w:rFonts w:ascii="Verdana" w:eastAsia="Times New Roman" w:hAnsi="Verdana"/>
        </w:rPr>
        <w:tab/>
        <w:t>für den Abschluss oder die Erfüllung eines Vertrags zwischen Ihnen und dem Verantwortlichen erforderlich ist,</w:t>
      </w:r>
    </w:p>
    <w:p w14:paraId="7267555B" w14:textId="77777777" w:rsidR="004A454D" w:rsidRPr="00CE33B5" w:rsidRDefault="004A454D" w:rsidP="00170915">
      <w:pPr>
        <w:spacing w:before="100" w:beforeAutospacing="1" w:after="100" w:afterAutospacing="1"/>
        <w:ind w:left="1065" w:hanging="705"/>
        <w:rPr>
          <w:rFonts w:ascii="Verdana" w:eastAsia="Times New Roman" w:hAnsi="Verdana"/>
        </w:rPr>
      </w:pPr>
      <w:r w:rsidRPr="00CE33B5">
        <w:rPr>
          <w:rFonts w:ascii="Verdana" w:eastAsia="Times New Roman" w:hAnsi="Verdana"/>
        </w:rPr>
        <w:t>b.</w:t>
      </w:r>
      <w:r w:rsidRPr="00CE33B5">
        <w:rPr>
          <w:rFonts w:ascii="Verdana" w:eastAsia="Times New Roman" w:hAnsi="Verdana"/>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142664B"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c.</w:t>
      </w:r>
      <w:r w:rsidRPr="00CE33B5">
        <w:rPr>
          <w:rFonts w:ascii="Verdana" w:eastAsia="Times New Roman" w:hAnsi="Verdana"/>
        </w:rPr>
        <w:tab/>
        <w:t>mit Ihrer ausdrücklichen Einwilligung erfolgt.</w:t>
      </w:r>
    </w:p>
    <w:p w14:paraId="6B5B03D1"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Allerdings dürfen diese Entscheidungen nicht auf besonderen Kategorien personenbezogener Daten nach Art. 9 Abs. 1 DS-GVO beruhen, sofern nicht Art. 9 Abs. 2 lit. a oder g gilt und angemessene Maßnahmen zum Schutz der Rechte und Freiheiten sowie Ihrer berechtigt</w:t>
      </w:r>
      <w:r w:rsidR="00D14017" w:rsidRPr="00CE33B5">
        <w:rPr>
          <w:rFonts w:ascii="Verdana" w:eastAsia="Times New Roman" w:hAnsi="Verdana"/>
        </w:rPr>
        <w:t>en Interessen getroffen wurden.</w:t>
      </w:r>
    </w:p>
    <w:p w14:paraId="1DAE4817"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Hinsichtlich der in a. und c.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42104D3B" w14:textId="77777777" w:rsidR="004A454D" w:rsidRPr="00170915" w:rsidRDefault="004A454D" w:rsidP="00834305">
      <w:pPr>
        <w:pStyle w:val="Listenabsatz"/>
        <w:numPr>
          <w:ilvl w:val="1"/>
          <w:numId w:val="15"/>
        </w:numPr>
        <w:spacing w:before="100" w:beforeAutospacing="1" w:after="100" w:afterAutospacing="1"/>
        <w:outlineLvl w:val="1"/>
        <w:rPr>
          <w:rFonts w:ascii="Verdana" w:eastAsia="Times New Roman" w:hAnsi="Verdana"/>
          <w:b/>
        </w:rPr>
      </w:pPr>
      <w:bookmarkStart w:id="21" w:name="_Toc511323710"/>
      <w:r w:rsidRPr="00170915">
        <w:rPr>
          <w:rFonts w:ascii="Verdana" w:eastAsia="Times New Roman" w:hAnsi="Verdana"/>
          <w:b/>
        </w:rPr>
        <w:t>Recht auf Beschwerde bei einer Aufsichtsbehörde</w:t>
      </w:r>
      <w:bookmarkEnd w:id="21"/>
    </w:p>
    <w:p w14:paraId="066FB717" w14:textId="77777777" w:rsidR="004A454D"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wenn Sie der Ansicht sind, dass die Verarbeitung der Sie betreffenden personenbezogenen Daten gegen die DS-GVO verstößt. </w:t>
      </w:r>
    </w:p>
    <w:p w14:paraId="06CF9AFE" w14:textId="77777777" w:rsidR="00D14017" w:rsidRPr="00CE33B5" w:rsidRDefault="004A454D" w:rsidP="00170915">
      <w:pPr>
        <w:spacing w:before="100" w:beforeAutospacing="1" w:after="100" w:afterAutospacing="1"/>
        <w:ind w:left="360"/>
        <w:rPr>
          <w:rFonts w:ascii="Verdana" w:eastAsia="Times New Roman" w:hAnsi="Verdana"/>
        </w:rPr>
      </w:pPr>
      <w:r w:rsidRPr="00CE33B5">
        <w:rPr>
          <w:rFonts w:ascii="Verdana" w:eastAsia="Times New Roman" w:hAnsi="Verdana"/>
        </w:rPr>
        <w:t>Die Aufsichtsbehörde, bei der die Beschwerde eingereicht wurde, unterrichtet den Beschwerdeführer über den Stand und die Ergebnisse der Beschwerde einschließlich der Möglichkeit eines gerichtlichen Rechtsbehelfs nach Art. 78 DS-GVO.</w:t>
      </w:r>
    </w:p>
    <w:p w14:paraId="6579A723" w14:textId="77777777" w:rsidR="004A454D" w:rsidRPr="00170915" w:rsidRDefault="004A454D" w:rsidP="00834305">
      <w:pPr>
        <w:pStyle w:val="Listenabsatz"/>
        <w:numPr>
          <w:ilvl w:val="0"/>
          <w:numId w:val="15"/>
        </w:numPr>
        <w:spacing w:before="100" w:beforeAutospacing="1" w:after="100" w:afterAutospacing="1"/>
        <w:outlineLvl w:val="0"/>
        <w:rPr>
          <w:rFonts w:ascii="Verdana" w:eastAsia="Times New Roman" w:hAnsi="Verdana"/>
          <w:b/>
        </w:rPr>
      </w:pPr>
      <w:bookmarkStart w:id="22" w:name="_Toc511323711"/>
      <w:r w:rsidRPr="00170915">
        <w:rPr>
          <w:rFonts w:ascii="Verdana" w:eastAsia="Times New Roman" w:hAnsi="Verdana"/>
          <w:b/>
        </w:rPr>
        <w:t>Weitergabe der Daten an Dritte</w:t>
      </w:r>
      <w:bookmarkEnd w:id="22"/>
    </w:p>
    <w:p w14:paraId="070DD1A5" w14:textId="77777777" w:rsidR="00D14017" w:rsidRPr="00CE33B5" w:rsidRDefault="006436CB" w:rsidP="00170915">
      <w:pPr>
        <w:spacing w:before="100" w:beforeAutospacing="1" w:after="100" w:afterAutospacing="1"/>
        <w:ind w:left="360"/>
        <w:rPr>
          <w:rFonts w:ascii="Verdana" w:eastAsia="Times New Roman" w:hAnsi="Verdana"/>
        </w:rPr>
      </w:pPr>
      <w:r w:rsidRPr="009409BA">
        <w:rPr>
          <w:rFonts w:ascii="Verdana" w:eastAsia="Times New Roman" w:hAnsi="Verdana"/>
        </w:rPr>
        <w:t>Eine Weitergabe der Daten erfolgt grundsätzlich nicht, eventuelle Ausnahmen sind in den vorstehenden Punkten geregelt. Die Weitergabe erfolgt vor allem nicht zu kommerziellen Zwecken (Adresshandel).</w:t>
      </w:r>
    </w:p>
    <w:p w14:paraId="383057F2" w14:textId="77777777" w:rsidR="00130E60" w:rsidRPr="00170915" w:rsidRDefault="00130E60" w:rsidP="00834305">
      <w:pPr>
        <w:pStyle w:val="Listenabsatz"/>
        <w:numPr>
          <w:ilvl w:val="0"/>
          <w:numId w:val="15"/>
        </w:numPr>
        <w:spacing w:before="100" w:beforeAutospacing="1" w:after="100" w:afterAutospacing="1"/>
        <w:outlineLvl w:val="0"/>
        <w:rPr>
          <w:rFonts w:ascii="Verdana" w:eastAsia="Times New Roman" w:hAnsi="Verdana"/>
          <w:b/>
          <w:bCs/>
        </w:rPr>
      </w:pPr>
      <w:bookmarkStart w:id="23" w:name="_Toc511323712"/>
      <w:r w:rsidRPr="00170915">
        <w:rPr>
          <w:rFonts w:ascii="Verdana" w:eastAsia="Times New Roman" w:hAnsi="Verdana"/>
          <w:b/>
          <w:bCs/>
        </w:rPr>
        <w:t>Rechtsgrundlage der Verarbeitung</w:t>
      </w:r>
      <w:bookmarkEnd w:id="23"/>
    </w:p>
    <w:p w14:paraId="31AAB0D0" w14:textId="77777777" w:rsidR="00EC5EAD" w:rsidRPr="00CE33B5" w:rsidRDefault="00EC5EAD" w:rsidP="00170915">
      <w:pPr>
        <w:spacing w:before="100" w:beforeAutospacing="1" w:after="100" w:afterAutospacing="1"/>
        <w:ind w:left="360"/>
        <w:rPr>
          <w:rFonts w:ascii="Verdana" w:eastAsia="Times New Roman" w:hAnsi="Verdana"/>
        </w:rPr>
      </w:pPr>
      <w:r w:rsidRPr="00CE33B5">
        <w:rPr>
          <w:rFonts w:ascii="Verdana" w:eastAsia="Times New Roman" w:hAnsi="Verdana"/>
        </w:rPr>
        <w:t>Soweit wir für Verarbeitungsvorgänge personenbezogener Daten eine Einwilligung der betroffenen Person einholen, dient Artikel 6 Absatz 1 lit. a EU-Datenschutzgrundverordnung (DSGVO) als Rechtsgrundlage.</w:t>
      </w:r>
    </w:p>
    <w:p w14:paraId="7C4DE37E" w14:textId="77777777" w:rsidR="00EC5EAD" w:rsidRPr="00CE33B5" w:rsidRDefault="00EC5EAD" w:rsidP="00170915">
      <w:pPr>
        <w:spacing w:before="100" w:beforeAutospacing="1" w:after="100" w:afterAutospacing="1"/>
        <w:ind w:left="360"/>
        <w:rPr>
          <w:rFonts w:ascii="Verdana" w:eastAsia="Times New Roman" w:hAnsi="Verdana"/>
        </w:rPr>
      </w:pPr>
      <w:r w:rsidRPr="00CE33B5">
        <w:rPr>
          <w:rFonts w:ascii="Verdana" w:eastAsia="Times New Roman" w:hAnsi="Verdana"/>
        </w:rPr>
        <w:t>Bei der Verarbeitung von personenbezogenen Daten, die zur Erfüllung eines Vertrages, dessen Vertragspartei die betroffene Person ist, erforderlich sind, dient Artikel 6 Absatz 1 lit. b DSGVO als Rechtsgrundlage. Dies gilt auch für Verarbeitungsvorgänge, die zur Durchführung vorvertraglicher Maßnahmen erforderlich sind.</w:t>
      </w:r>
    </w:p>
    <w:p w14:paraId="531D40FF" w14:textId="77777777" w:rsidR="00EC5EAD" w:rsidRPr="00CE33B5" w:rsidRDefault="00EC5EAD" w:rsidP="00170915">
      <w:pPr>
        <w:spacing w:before="100" w:beforeAutospacing="1" w:after="100" w:afterAutospacing="1"/>
        <w:ind w:left="360"/>
        <w:rPr>
          <w:rFonts w:ascii="Verdana" w:eastAsia="Times New Roman" w:hAnsi="Verdana"/>
        </w:rPr>
      </w:pPr>
      <w:r w:rsidRPr="00CE33B5">
        <w:rPr>
          <w:rFonts w:ascii="Verdana" w:eastAsia="Times New Roman" w:hAnsi="Verdana"/>
        </w:rPr>
        <w:t>Soweit eine Verarbeitung personenbezogener Daten zur Erfüllung einer rechtlichen Verpflichtung erforderlich ist, denen unser Unternehmen unterliegt, dient Artikel 6 Absatz 1 lit. c DSGVO als Rechtsgrundlage.</w:t>
      </w:r>
    </w:p>
    <w:p w14:paraId="245369F4" w14:textId="77777777" w:rsidR="00EC5EAD" w:rsidRPr="00CE33B5" w:rsidRDefault="00EC5EAD" w:rsidP="00170915">
      <w:pPr>
        <w:spacing w:before="100" w:beforeAutospacing="1" w:after="100" w:afterAutospacing="1"/>
        <w:ind w:left="360"/>
        <w:rPr>
          <w:rFonts w:ascii="Verdana" w:eastAsia="Times New Roman" w:hAnsi="Verdana"/>
        </w:rPr>
      </w:pPr>
      <w:r w:rsidRPr="00CE33B5">
        <w:rPr>
          <w:rFonts w:ascii="Verdana" w:eastAsia="Times New Roman" w:hAnsi="Verdana"/>
        </w:rPr>
        <w:t>Für den Fall, dass lebenswichtige Interessen der betroffenen Person oder einer anderen natürlichen Person eine Verarbeitung personenbezogener Daten erforderlich machen, dient Artikel 6 Absatz 1 lit. d DSGVO als Rechtsgrundlage.</w:t>
      </w:r>
    </w:p>
    <w:p w14:paraId="2F147E06" w14:textId="77777777" w:rsidR="003F0F73" w:rsidRPr="00CE33B5" w:rsidRDefault="00EC5EAD" w:rsidP="00170915">
      <w:pPr>
        <w:spacing w:before="100" w:beforeAutospacing="1" w:after="100" w:afterAutospacing="1"/>
        <w:ind w:left="360"/>
        <w:rPr>
          <w:rFonts w:ascii="Verdana" w:eastAsia="Times New Roman" w:hAnsi="Verdana"/>
        </w:rPr>
      </w:pPr>
      <w:r w:rsidRPr="00CE33B5">
        <w:rPr>
          <w:rFonts w:ascii="Verdana" w:eastAsia="Times New Roman" w:hAnsi="Verdana"/>
        </w:rPr>
        <w:t xml:space="preserve">Ist </w:t>
      </w:r>
      <w:r w:rsidR="00130E60" w:rsidRPr="00CE33B5">
        <w:rPr>
          <w:rFonts w:ascii="Verdana" w:eastAsia="Times New Roman" w:hAnsi="Verdana"/>
        </w:rPr>
        <w:t>die Verarbeitung zur Wahrung eines berechtigten Interesses unseres Unternehmens ode</w:t>
      </w:r>
      <w:r w:rsidRPr="00CE33B5">
        <w:rPr>
          <w:rFonts w:ascii="Verdana" w:eastAsia="Times New Roman" w:hAnsi="Verdana"/>
        </w:rPr>
        <w:t>r eines Dritten erforderlich und überwiegen</w:t>
      </w:r>
      <w:r w:rsidR="00130E60" w:rsidRPr="00CE33B5">
        <w:rPr>
          <w:rFonts w:ascii="Verdana" w:eastAsia="Times New Roman" w:hAnsi="Verdana"/>
        </w:rPr>
        <w:t xml:space="preserve"> die Interessen, Grundrechte und Grundfreiheiten des Betroffenen </w:t>
      </w:r>
      <w:r w:rsidRPr="00CE33B5">
        <w:rPr>
          <w:rFonts w:ascii="Verdana" w:eastAsia="Times New Roman" w:hAnsi="Verdana"/>
        </w:rPr>
        <w:t>das erstgenannte Interesse nicht, so</w:t>
      </w:r>
      <w:r w:rsidR="003F0F73" w:rsidRPr="00CE33B5">
        <w:rPr>
          <w:rFonts w:ascii="Verdana" w:eastAsia="Times New Roman" w:hAnsi="Verdana"/>
        </w:rPr>
        <w:t xml:space="preserve"> dient Artikel 6 Absatz 1 lit. f DSGVO als Rechtsgrundlage für die Verarbeitung. Das berechtige Interesse unseres Unternehmens liegt in der Durchführung unserer Geschäftstätigkeit.</w:t>
      </w:r>
    </w:p>
    <w:p w14:paraId="4033717D" w14:textId="77777777" w:rsidR="00130E60" w:rsidRPr="00170915" w:rsidRDefault="003F0F73" w:rsidP="00834305">
      <w:pPr>
        <w:pStyle w:val="Listenabsatz"/>
        <w:numPr>
          <w:ilvl w:val="0"/>
          <w:numId w:val="15"/>
        </w:numPr>
        <w:spacing w:before="100" w:beforeAutospacing="1" w:after="100" w:afterAutospacing="1"/>
        <w:outlineLvl w:val="0"/>
        <w:rPr>
          <w:rFonts w:ascii="Verdana" w:eastAsia="Times New Roman" w:hAnsi="Verdana"/>
          <w:b/>
          <w:bCs/>
        </w:rPr>
      </w:pPr>
      <w:bookmarkStart w:id="24" w:name="_Toc511323713"/>
      <w:r w:rsidRPr="00170915">
        <w:rPr>
          <w:rFonts w:ascii="Verdana" w:eastAsia="Times New Roman" w:hAnsi="Verdana"/>
          <w:b/>
          <w:bCs/>
        </w:rPr>
        <w:t>Dauer der Speicherung personenbezogener Daten</w:t>
      </w:r>
      <w:bookmarkEnd w:id="24"/>
    </w:p>
    <w:p w14:paraId="1095A2ED" w14:textId="77777777" w:rsidR="003F0F73" w:rsidRPr="00CE33B5" w:rsidRDefault="003F0F73" w:rsidP="00170915">
      <w:pPr>
        <w:spacing w:before="100" w:beforeAutospacing="1" w:after="100" w:afterAutospacing="1"/>
        <w:ind w:left="360"/>
        <w:rPr>
          <w:rFonts w:ascii="Verdana" w:eastAsia="Times New Roman" w:hAnsi="Verdana"/>
        </w:rPr>
      </w:pPr>
      <w:r w:rsidRPr="00CE33B5">
        <w:rPr>
          <w:rFonts w:ascii="Verdana" w:eastAsia="Times New Roman" w:hAnsi="Verdana"/>
        </w:rPr>
        <w:t>Personenbezogene Daten werden für die Dauer der jeweiligen gesetzlichen Aufbewahrungsfrist gespeichert. Nach Ablauf der Frist erfolgt eine routinemäßige Löschung der Daten, sofern nicht eine Erforderlichkeit für eine Vertragsanbahnung oder die Vertragserfüllung besteht.</w:t>
      </w:r>
    </w:p>
    <w:p w14:paraId="579821C2" w14:textId="77777777" w:rsidR="006436CB" w:rsidRDefault="006436CB" w:rsidP="00D51AB7">
      <w:pPr>
        <w:pStyle w:val="Listenabsatz"/>
        <w:numPr>
          <w:ilvl w:val="1"/>
          <w:numId w:val="15"/>
        </w:numPr>
        <w:outlineLvl w:val="1"/>
        <w:rPr>
          <w:rFonts w:ascii="Verdana" w:eastAsia="Times New Roman" w:hAnsi="Verdana"/>
          <w:b/>
        </w:rPr>
      </w:pPr>
      <w:bookmarkStart w:id="25" w:name="_Toc511323714"/>
      <w:r w:rsidRPr="009409BA">
        <w:rPr>
          <w:rFonts w:ascii="Verdana" w:eastAsia="Times New Roman" w:hAnsi="Verdana"/>
          <w:b/>
        </w:rPr>
        <w:t>Fragen &amp; Anregungen</w:t>
      </w:r>
      <w:bookmarkEnd w:id="25"/>
    </w:p>
    <w:p w14:paraId="7C470189" w14:textId="77777777" w:rsidR="00D91858" w:rsidRPr="00D91858" w:rsidRDefault="00D91858" w:rsidP="00D91858">
      <w:pPr>
        <w:ind w:left="360"/>
        <w:rPr>
          <w:rFonts w:ascii="Verdana" w:eastAsia="Times New Roman" w:hAnsi="Verdana"/>
          <w:b/>
        </w:rPr>
      </w:pPr>
    </w:p>
    <w:p w14:paraId="0253EA25" w14:textId="7A6592C4" w:rsidR="006436CB" w:rsidRPr="003C0D45" w:rsidRDefault="006436CB" w:rsidP="006436CB">
      <w:pPr>
        <w:ind w:left="360"/>
        <w:rPr>
          <w:rFonts w:ascii="Verdana" w:eastAsia="Times New Roman" w:hAnsi="Verdana"/>
          <w:sz w:val="20"/>
        </w:rPr>
      </w:pPr>
      <w:r>
        <w:rPr>
          <w:rFonts w:ascii="Verdana" w:eastAsia="Times New Roman" w:hAnsi="Verdana"/>
        </w:rPr>
        <w:t>Bei Fragen und Anregungen schicken Sie uns bitte eine E</w:t>
      </w:r>
      <w:r w:rsidR="009D48C8">
        <w:rPr>
          <w:rFonts w:ascii="Verdana" w:eastAsia="Times New Roman" w:hAnsi="Verdana"/>
        </w:rPr>
        <w:t>-M</w:t>
      </w:r>
      <w:r>
        <w:rPr>
          <w:rFonts w:ascii="Verdana" w:eastAsia="Times New Roman" w:hAnsi="Verdana"/>
        </w:rPr>
        <w:t xml:space="preserve">ail an </w:t>
      </w:r>
      <w:hyperlink r:id="rId11" w:history="1">
        <w:r w:rsidR="00AE6DD9" w:rsidRPr="00A50CE8">
          <w:rPr>
            <w:rStyle w:val="Hyperlink"/>
            <w:rFonts w:ascii="Verdana" w:eastAsia="Times New Roman" w:hAnsi="Verdana"/>
          </w:rPr>
          <w:t>kontant@industrial-training-association.de</w:t>
        </w:r>
      </w:hyperlink>
      <w:r w:rsidR="00AE6DD9">
        <w:rPr>
          <w:rFonts w:ascii="Verdana" w:eastAsia="Times New Roman" w:hAnsi="Verdana"/>
        </w:rPr>
        <w:t xml:space="preserve"> </w:t>
      </w:r>
    </w:p>
    <w:p w14:paraId="684A38AC" w14:textId="77777777" w:rsidR="00B27ACE" w:rsidRDefault="00B27ACE" w:rsidP="00D14017">
      <w:pPr>
        <w:rPr>
          <w:rFonts w:ascii="Verdana" w:hAnsi="Verdana"/>
        </w:rPr>
      </w:pPr>
    </w:p>
    <w:p w14:paraId="026D1746" w14:textId="2AEC5033" w:rsidR="006436CB" w:rsidRPr="00CE33B5" w:rsidRDefault="00AE6DD9" w:rsidP="00D14017">
      <w:pPr>
        <w:rPr>
          <w:rFonts w:ascii="Verdana" w:hAnsi="Verdana"/>
        </w:rPr>
      </w:pPr>
      <w:r>
        <w:rPr>
          <w:rFonts w:ascii="Verdana" w:hAnsi="Verdana"/>
        </w:rPr>
        <w:t>22.05.2018</w:t>
      </w:r>
    </w:p>
    <w:sectPr w:rsidR="006436CB" w:rsidRPr="00CE33B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6DCC" w14:textId="77777777" w:rsidR="00C571FA" w:rsidRDefault="00C571FA" w:rsidP="00CE33B5">
      <w:r>
        <w:separator/>
      </w:r>
    </w:p>
  </w:endnote>
  <w:endnote w:type="continuationSeparator" w:id="0">
    <w:p w14:paraId="30E5626E" w14:textId="77777777" w:rsidR="00C571FA" w:rsidRDefault="00C571FA" w:rsidP="00CE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468404645"/>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31DAE069" w14:textId="77777777" w:rsidR="00CE33B5" w:rsidRPr="00CE33B5" w:rsidRDefault="00CE33B5">
            <w:pPr>
              <w:pStyle w:val="Fuzeile"/>
              <w:jc w:val="right"/>
              <w:rPr>
                <w:rFonts w:ascii="Verdana" w:hAnsi="Verdana"/>
                <w:sz w:val="16"/>
                <w:szCs w:val="16"/>
              </w:rPr>
            </w:pPr>
            <w:r w:rsidRPr="00CE33B5">
              <w:rPr>
                <w:rFonts w:ascii="Verdana" w:hAnsi="Verdana"/>
                <w:sz w:val="16"/>
                <w:szCs w:val="16"/>
              </w:rPr>
              <w:t xml:space="preserve">Seite </w:t>
            </w:r>
            <w:r w:rsidRPr="00CE33B5">
              <w:rPr>
                <w:rFonts w:ascii="Verdana" w:hAnsi="Verdana"/>
                <w:bCs/>
                <w:sz w:val="16"/>
                <w:szCs w:val="16"/>
              </w:rPr>
              <w:fldChar w:fldCharType="begin"/>
            </w:r>
            <w:r w:rsidRPr="00CE33B5">
              <w:rPr>
                <w:rFonts w:ascii="Verdana" w:hAnsi="Verdana"/>
                <w:bCs/>
                <w:sz w:val="16"/>
                <w:szCs w:val="16"/>
              </w:rPr>
              <w:instrText>PAGE</w:instrText>
            </w:r>
            <w:r w:rsidRPr="00CE33B5">
              <w:rPr>
                <w:rFonts w:ascii="Verdana" w:hAnsi="Verdana"/>
                <w:bCs/>
                <w:sz w:val="16"/>
                <w:szCs w:val="16"/>
              </w:rPr>
              <w:fldChar w:fldCharType="separate"/>
            </w:r>
            <w:r w:rsidR="00E21900">
              <w:rPr>
                <w:rFonts w:ascii="Verdana" w:hAnsi="Verdana"/>
                <w:bCs/>
                <w:noProof/>
                <w:sz w:val="16"/>
                <w:szCs w:val="16"/>
              </w:rPr>
              <w:t>1</w:t>
            </w:r>
            <w:r w:rsidRPr="00CE33B5">
              <w:rPr>
                <w:rFonts w:ascii="Verdana" w:hAnsi="Verdana"/>
                <w:bCs/>
                <w:sz w:val="16"/>
                <w:szCs w:val="16"/>
              </w:rPr>
              <w:fldChar w:fldCharType="end"/>
            </w:r>
            <w:r w:rsidRPr="00CE33B5">
              <w:rPr>
                <w:rFonts w:ascii="Verdana" w:hAnsi="Verdana"/>
                <w:sz w:val="16"/>
                <w:szCs w:val="16"/>
              </w:rPr>
              <w:t xml:space="preserve"> von </w:t>
            </w:r>
            <w:r w:rsidRPr="00CE33B5">
              <w:rPr>
                <w:rFonts w:ascii="Verdana" w:hAnsi="Verdana"/>
                <w:bCs/>
                <w:sz w:val="16"/>
                <w:szCs w:val="16"/>
              </w:rPr>
              <w:fldChar w:fldCharType="begin"/>
            </w:r>
            <w:r w:rsidRPr="00CE33B5">
              <w:rPr>
                <w:rFonts w:ascii="Verdana" w:hAnsi="Verdana"/>
                <w:bCs/>
                <w:sz w:val="16"/>
                <w:szCs w:val="16"/>
              </w:rPr>
              <w:instrText>NUMPAGES</w:instrText>
            </w:r>
            <w:r w:rsidRPr="00CE33B5">
              <w:rPr>
                <w:rFonts w:ascii="Verdana" w:hAnsi="Verdana"/>
                <w:bCs/>
                <w:sz w:val="16"/>
                <w:szCs w:val="16"/>
              </w:rPr>
              <w:fldChar w:fldCharType="separate"/>
            </w:r>
            <w:r w:rsidR="00E21900">
              <w:rPr>
                <w:rFonts w:ascii="Verdana" w:hAnsi="Verdana"/>
                <w:bCs/>
                <w:noProof/>
                <w:sz w:val="16"/>
                <w:szCs w:val="16"/>
              </w:rPr>
              <w:t>1</w:t>
            </w:r>
            <w:r w:rsidRPr="00CE33B5">
              <w:rPr>
                <w:rFonts w:ascii="Verdana" w:hAnsi="Verdana"/>
                <w:bCs/>
                <w:sz w:val="16"/>
                <w:szCs w:val="16"/>
              </w:rPr>
              <w:fldChar w:fldCharType="end"/>
            </w:r>
          </w:p>
        </w:sdtContent>
      </w:sdt>
    </w:sdtContent>
  </w:sdt>
  <w:p w14:paraId="34DFEFB1" w14:textId="77777777" w:rsidR="00CE33B5" w:rsidRDefault="00CE33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96F73" w14:textId="77777777" w:rsidR="00C571FA" w:rsidRDefault="00C571FA" w:rsidP="00CE33B5">
      <w:r>
        <w:separator/>
      </w:r>
    </w:p>
  </w:footnote>
  <w:footnote w:type="continuationSeparator" w:id="0">
    <w:p w14:paraId="4E92F854" w14:textId="77777777" w:rsidR="00C571FA" w:rsidRDefault="00C571FA" w:rsidP="00CE3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3A3"/>
    <w:multiLevelType w:val="hybridMultilevel"/>
    <w:tmpl w:val="4B30F366"/>
    <w:lvl w:ilvl="0" w:tplc="3CA885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85059"/>
    <w:multiLevelType w:val="hybridMultilevel"/>
    <w:tmpl w:val="725A7B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C03184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9B24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B34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9357CD"/>
    <w:multiLevelType w:val="hybridMultilevel"/>
    <w:tmpl w:val="022CA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906BAB"/>
    <w:multiLevelType w:val="multilevel"/>
    <w:tmpl w:val="AF8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51F14B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3633E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5D1B8D"/>
    <w:multiLevelType w:val="hybridMultilevel"/>
    <w:tmpl w:val="1640F120"/>
    <w:lvl w:ilvl="0" w:tplc="04070015">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600A35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68567E39"/>
    <w:multiLevelType w:val="hybridMultilevel"/>
    <w:tmpl w:val="7EF4E2A0"/>
    <w:lvl w:ilvl="0" w:tplc="4852FB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ADC10BD"/>
    <w:multiLevelType w:val="hybridMultilevel"/>
    <w:tmpl w:val="713C819E"/>
    <w:lvl w:ilvl="0" w:tplc="04070015">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6"/>
  </w:num>
  <w:num w:numId="2">
    <w:abstractNumId w:val="1"/>
  </w:num>
  <w:num w:numId="3">
    <w:abstractNumId w:val="15"/>
  </w:num>
  <w:num w:numId="4">
    <w:abstractNumId w:val="19"/>
  </w:num>
  <w:num w:numId="5">
    <w:abstractNumId w:val="10"/>
  </w:num>
  <w:num w:numId="6">
    <w:abstractNumId w:val="21"/>
  </w:num>
  <w:num w:numId="7">
    <w:abstractNumId w:val="4"/>
  </w:num>
  <w:num w:numId="8">
    <w:abstractNumId w:val="12"/>
  </w:num>
  <w:num w:numId="9">
    <w:abstractNumId w:val="0"/>
  </w:num>
  <w:num w:numId="10">
    <w:abstractNumId w:val="18"/>
  </w:num>
  <w:num w:numId="11">
    <w:abstractNumId w:val="13"/>
  </w:num>
  <w:num w:numId="12">
    <w:abstractNumId w:val="17"/>
  </w:num>
  <w:num w:numId="13">
    <w:abstractNumId w:val="2"/>
  </w:num>
  <w:num w:numId="14">
    <w:abstractNumId w:val="20"/>
  </w:num>
  <w:num w:numId="15">
    <w:abstractNumId w:val="3"/>
  </w:num>
  <w:num w:numId="16">
    <w:abstractNumId w:val="8"/>
  </w:num>
  <w:num w:numId="17">
    <w:abstractNumId w:val="9"/>
  </w:num>
  <w:num w:numId="18">
    <w:abstractNumId w:val="7"/>
  </w:num>
  <w:num w:numId="19">
    <w:abstractNumId w:val="11"/>
  </w:num>
  <w:num w:numId="20">
    <w:abstractNumId w:val="14"/>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60"/>
    <w:rsid w:val="00005507"/>
    <w:rsid w:val="00027C08"/>
    <w:rsid w:val="000548E1"/>
    <w:rsid w:val="00130E60"/>
    <w:rsid w:val="001432B0"/>
    <w:rsid w:val="00155FA5"/>
    <w:rsid w:val="00170915"/>
    <w:rsid w:val="001A10CE"/>
    <w:rsid w:val="001C52BB"/>
    <w:rsid w:val="002065A2"/>
    <w:rsid w:val="00244DAF"/>
    <w:rsid w:val="00282822"/>
    <w:rsid w:val="002B031F"/>
    <w:rsid w:val="00326F04"/>
    <w:rsid w:val="0036232B"/>
    <w:rsid w:val="003F0F73"/>
    <w:rsid w:val="0043074E"/>
    <w:rsid w:val="0047200A"/>
    <w:rsid w:val="00494B73"/>
    <w:rsid w:val="004A454D"/>
    <w:rsid w:val="004B388D"/>
    <w:rsid w:val="004E10A4"/>
    <w:rsid w:val="00520823"/>
    <w:rsid w:val="00561FDE"/>
    <w:rsid w:val="005C3633"/>
    <w:rsid w:val="006436CB"/>
    <w:rsid w:val="006D575F"/>
    <w:rsid w:val="00725FBF"/>
    <w:rsid w:val="007748F4"/>
    <w:rsid w:val="0078350E"/>
    <w:rsid w:val="007927D7"/>
    <w:rsid w:val="00834305"/>
    <w:rsid w:val="0089345E"/>
    <w:rsid w:val="008B7592"/>
    <w:rsid w:val="009D48C8"/>
    <w:rsid w:val="00A32391"/>
    <w:rsid w:val="00AB191D"/>
    <w:rsid w:val="00AC00F6"/>
    <w:rsid w:val="00AE6DD9"/>
    <w:rsid w:val="00B01896"/>
    <w:rsid w:val="00B27ACE"/>
    <w:rsid w:val="00B4002B"/>
    <w:rsid w:val="00B90E3F"/>
    <w:rsid w:val="00BA2386"/>
    <w:rsid w:val="00BA23D1"/>
    <w:rsid w:val="00BF1D80"/>
    <w:rsid w:val="00C3327A"/>
    <w:rsid w:val="00C4153F"/>
    <w:rsid w:val="00C53895"/>
    <w:rsid w:val="00C5541C"/>
    <w:rsid w:val="00C571FA"/>
    <w:rsid w:val="00CE33B5"/>
    <w:rsid w:val="00CF3A8A"/>
    <w:rsid w:val="00D14017"/>
    <w:rsid w:val="00D51AB7"/>
    <w:rsid w:val="00D6144B"/>
    <w:rsid w:val="00D91858"/>
    <w:rsid w:val="00D92774"/>
    <w:rsid w:val="00DA33F8"/>
    <w:rsid w:val="00DA66AE"/>
    <w:rsid w:val="00DD5E61"/>
    <w:rsid w:val="00E11FD6"/>
    <w:rsid w:val="00E21900"/>
    <w:rsid w:val="00E7476F"/>
    <w:rsid w:val="00EB0D38"/>
    <w:rsid w:val="00EC5EAD"/>
    <w:rsid w:val="00F36314"/>
    <w:rsid w:val="00F94D9B"/>
    <w:rsid w:val="00F95DAF"/>
    <w:rsid w:val="00FA6A30"/>
    <w:rsid w:val="00FE0ACA"/>
    <w:rsid w:val="00FF5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895"/>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C554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8343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link w:val="berschrift4Zchn"/>
    <w:uiPriority w:val="9"/>
    <w:qFormat/>
    <w:rsid w:val="00130E60"/>
    <w:pPr>
      <w:spacing w:before="100" w:beforeAutospacing="1" w:after="100" w:afterAutospacing="1"/>
      <w:outlineLvl w:val="3"/>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30E6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30E60"/>
    <w:pPr>
      <w:spacing w:before="100" w:beforeAutospacing="1" w:after="100" w:afterAutospacing="1"/>
    </w:pPr>
    <w:rPr>
      <w:rFonts w:eastAsia="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contextualSpacing/>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semiHidden/>
    <w:unhideWhenUsed/>
    <w:rsid w:val="00D92774"/>
    <w:rPr>
      <w:sz w:val="20"/>
      <w:szCs w:val="20"/>
    </w:rPr>
  </w:style>
  <w:style w:type="character" w:customStyle="1" w:styleId="KommentartextZchn">
    <w:name w:val="Kommentartext Zchn"/>
    <w:basedOn w:val="Absatz-Standardschriftart"/>
    <w:link w:val="Kommentartext"/>
    <w:uiPriority w:val="99"/>
    <w:semiHidden/>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E33B5"/>
    <w:pPr>
      <w:tabs>
        <w:tab w:val="center" w:pos="4536"/>
        <w:tab w:val="right" w:pos="9072"/>
      </w:tabs>
    </w:pPr>
  </w:style>
  <w:style w:type="character" w:customStyle="1" w:styleId="KopfzeileZchn">
    <w:name w:val="Kopfzeile Zchn"/>
    <w:basedOn w:val="Absatz-Standardschriftart"/>
    <w:link w:val="Kopfzeile"/>
    <w:uiPriority w:val="99"/>
    <w:rsid w:val="00CE33B5"/>
  </w:style>
  <w:style w:type="paragraph" w:styleId="Fuzeile">
    <w:name w:val="footer"/>
    <w:basedOn w:val="Standard"/>
    <w:link w:val="FuzeileZchn"/>
    <w:uiPriority w:val="99"/>
    <w:unhideWhenUsed/>
    <w:rsid w:val="00CE33B5"/>
    <w:pPr>
      <w:tabs>
        <w:tab w:val="center" w:pos="4536"/>
        <w:tab w:val="right" w:pos="9072"/>
      </w:tabs>
    </w:pPr>
  </w:style>
  <w:style w:type="character" w:customStyle="1" w:styleId="FuzeileZchn">
    <w:name w:val="Fußzeile Zchn"/>
    <w:basedOn w:val="Absatz-Standardschriftart"/>
    <w:link w:val="Fuzeile"/>
    <w:uiPriority w:val="99"/>
    <w:rsid w:val="00CE33B5"/>
  </w:style>
  <w:style w:type="character" w:styleId="Fett">
    <w:name w:val="Strong"/>
    <w:basedOn w:val="Absatz-Standardschriftart"/>
    <w:uiPriority w:val="22"/>
    <w:qFormat/>
    <w:rsid w:val="006436CB"/>
    <w:rPr>
      <w:b/>
      <w:bCs/>
    </w:rPr>
  </w:style>
  <w:style w:type="paragraph" w:customStyle="1" w:styleId="paragraphstyle1">
    <w:name w:val="paragraph_style_1"/>
    <w:basedOn w:val="Standard"/>
    <w:rsid w:val="006436CB"/>
    <w:pPr>
      <w:spacing w:before="100" w:beforeAutospacing="1" w:after="100" w:afterAutospacing="1"/>
    </w:pPr>
    <w:rPr>
      <w:rFonts w:eastAsia="Times New Roman"/>
    </w:rPr>
  </w:style>
  <w:style w:type="character" w:styleId="Platzhaltertext">
    <w:name w:val="Placeholder Text"/>
    <w:basedOn w:val="Absatz-Standardschriftart"/>
    <w:uiPriority w:val="99"/>
    <w:semiHidden/>
    <w:rsid w:val="004B388D"/>
    <w:rPr>
      <w:color w:val="808080"/>
    </w:rPr>
  </w:style>
  <w:style w:type="paragraph" w:styleId="Verzeichnis1">
    <w:name w:val="toc 1"/>
    <w:basedOn w:val="Standard"/>
    <w:next w:val="Standard"/>
    <w:autoRedefine/>
    <w:uiPriority w:val="39"/>
    <w:unhideWhenUsed/>
    <w:rsid w:val="00D51AB7"/>
    <w:pPr>
      <w:tabs>
        <w:tab w:val="left" w:pos="660"/>
        <w:tab w:val="right" w:leader="dot" w:pos="9062"/>
      </w:tabs>
      <w:spacing w:after="100"/>
    </w:pPr>
  </w:style>
  <w:style w:type="paragraph" w:styleId="Verzeichnis2">
    <w:name w:val="toc 2"/>
    <w:basedOn w:val="Standard"/>
    <w:next w:val="Standard"/>
    <w:autoRedefine/>
    <w:uiPriority w:val="39"/>
    <w:unhideWhenUsed/>
    <w:rsid w:val="004B388D"/>
    <w:pPr>
      <w:spacing w:after="100"/>
      <w:ind w:left="220"/>
    </w:pPr>
  </w:style>
  <w:style w:type="character" w:customStyle="1" w:styleId="locality">
    <w:name w:val="locality"/>
    <w:basedOn w:val="Absatz-Standardschriftart"/>
    <w:rsid w:val="002065A2"/>
  </w:style>
  <w:style w:type="character" w:customStyle="1" w:styleId="apple-converted-space">
    <w:name w:val="apple-converted-space"/>
    <w:basedOn w:val="Absatz-Standardschriftart"/>
    <w:rsid w:val="002065A2"/>
  </w:style>
  <w:style w:type="character" w:customStyle="1" w:styleId="country-name">
    <w:name w:val="country-name"/>
    <w:basedOn w:val="Absatz-Standardschriftart"/>
    <w:rsid w:val="002065A2"/>
  </w:style>
  <w:style w:type="character" w:customStyle="1" w:styleId="berschrift1Zchn">
    <w:name w:val="Überschrift 1 Zchn"/>
    <w:basedOn w:val="Absatz-Standardschriftart"/>
    <w:link w:val="berschrift1"/>
    <w:uiPriority w:val="9"/>
    <w:rsid w:val="00C5541C"/>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C5541C"/>
    <w:pPr>
      <w:spacing w:line="259" w:lineRule="auto"/>
      <w:outlineLvl w:val="9"/>
    </w:pPr>
  </w:style>
  <w:style w:type="paragraph" w:styleId="Verzeichnis3">
    <w:name w:val="toc 3"/>
    <w:basedOn w:val="Standard"/>
    <w:next w:val="Standard"/>
    <w:autoRedefine/>
    <w:uiPriority w:val="39"/>
    <w:unhideWhenUsed/>
    <w:rsid w:val="00C5541C"/>
    <w:pPr>
      <w:spacing w:after="100" w:line="259" w:lineRule="auto"/>
      <w:ind w:left="440"/>
    </w:pPr>
    <w:rPr>
      <w:rFonts w:asciiTheme="minorHAnsi" w:eastAsiaTheme="minorEastAsia" w:hAnsiTheme="minorHAnsi"/>
      <w:sz w:val="22"/>
      <w:szCs w:val="22"/>
    </w:rPr>
  </w:style>
  <w:style w:type="character" w:customStyle="1" w:styleId="berschrift2Zchn">
    <w:name w:val="Überschrift 2 Zchn"/>
    <w:basedOn w:val="Absatz-Standardschriftart"/>
    <w:link w:val="berschrift2"/>
    <w:uiPriority w:val="9"/>
    <w:semiHidden/>
    <w:rsid w:val="00834305"/>
    <w:rPr>
      <w:rFonts w:asciiTheme="majorHAnsi" w:eastAsiaTheme="majorEastAsia" w:hAnsiTheme="majorHAnsi" w:cstheme="majorBidi"/>
      <w:color w:val="365F91" w:themeColor="accent1" w:themeShade="BF"/>
      <w:sz w:val="26"/>
      <w:szCs w:val="26"/>
      <w:lang w:eastAsia="de-DE"/>
    </w:rPr>
  </w:style>
  <w:style w:type="character" w:customStyle="1" w:styleId="UnresolvedMention">
    <w:name w:val="Unresolved Mention"/>
    <w:basedOn w:val="Absatz-Standardschriftart"/>
    <w:uiPriority w:val="99"/>
    <w:rsid w:val="0028282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895"/>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C554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8343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link w:val="berschrift4Zchn"/>
    <w:uiPriority w:val="9"/>
    <w:qFormat/>
    <w:rsid w:val="00130E60"/>
    <w:pPr>
      <w:spacing w:before="100" w:beforeAutospacing="1" w:after="100" w:afterAutospacing="1"/>
      <w:outlineLvl w:val="3"/>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30E6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30E60"/>
    <w:pPr>
      <w:spacing w:before="100" w:beforeAutospacing="1" w:after="100" w:afterAutospacing="1"/>
    </w:pPr>
    <w:rPr>
      <w:rFonts w:eastAsia="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contextualSpacing/>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semiHidden/>
    <w:unhideWhenUsed/>
    <w:rsid w:val="00D92774"/>
    <w:rPr>
      <w:sz w:val="20"/>
      <w:szCs w:val="20"/>
    </w:rPr>
  </w:style>
  <w:style w:type="character" w:customStyle="1" w:styleId="KommentartextZchn">
    <w:name w:val="Kommentartext Zchn"/>
    <w:basedOn w:val="Absatz-Standardschriftart"/>
    <w:link w:val="Kommentartext"/>
    <w:uiPriority w:val="99"/>
    <w:semiHidden/>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E33B5"/>
    <w:pPr>
      <w:tabs>
        <w:tab w:val="center" w:pos="4536"/>
        <w:tab w:val="right" w:pos="9072"/>
      </w:tabs>
    </w:pPr>
  </w:style>
  <w:style w:type="character" w:customStyle="1" w:styleId="KopfzeileZchn">
    <w:name w:val="Kopfzeile Zchn"/>
    <w:basedOn w:val="Absatz-Standardschriftart"/>
    <w:link w:val="Kopfzeile"/>
    <w:uiPriority w:val="99"/>
    <w:rsid w:val="00CE33B5"/>
  </w:style>
  <w:style w:type="paragraph" w:styleId="Fuzeile">
    <w:name w:val="footer"/>
    <w:basedOn w:val="Standard"/>
    <w:link w:val="FuzeileZchn"/>
    <w:uiPriority w:val="99"/>
    <w:unhideWhenUsed/>
    <w:rsid w:val="00CE33B5"/>
    <w:pPr>
      <w:tabs>
        <w:tab w:val="center" w:pos="4536"/>
        <w:tab w:val="right" w:pos="9072"/>
      </w:tabs>
    </w:pPr>
  </w:style>
  <w:style w:type="character" w:customStyle="1" w:styleId="FuzeileZchn">
    <w:name w:val="Fußzeile Zchn"/>
    <w:basedOn w:val="Absatz-Standardschriftart"/>
    <w:link w:val="Fuzeile"/>
    <w:uiPriority w:val="99"/>
    <w:rsid w:val="00CE33B5"/>
  </w:style>
  <w:style w:type="character" w:styleId="Fett">
    <w:name w:val="Strong"/>
    <w:basedOn w:val="Absatz-Standardschriftart"/>
    <w:uiPriority w:val="22"/>
    <w:qFormat/>
    <w:rsid w:val="006436CB"/>
    <w:rPr>
      <w:b/>
      <w:bCs/>
    </w:rPr>
  </w:style>
  <w:style w:type="paragraph" w:customStyle="1" w:styleId="paragraphstyle1">
    <w:name w:val="paragraph_style_1"/>
    <w:basedOn w:val="Standard"/>
    <w:rsid w:val="006436CB"/>
    <w:pPr>
      <w:spacing w:before="100" w:beforeAutospacing="1" w:after="100" w:afterAutospacing="1"/>
    </w:pPr>
    <w:rPr>
      <w:rFonts w:eastAsia="Times New Roman"/>
    </w:rPr>
  </w:style>
  <w:style w:type="character" w:styleId="Platzhaltertext">
    <w:name w:val="Placeholder Text"/>
    <w:basedOn w:val="Absatz-Standardschriftart"/>
    <w:uiPriority w:val="99"/>
    <w:semiHidden/>
    <w:rsid w:val="004B388D"/>
    <w:rPr>
      <w:color w:val="808080"/>
    </w:rPr>
  </w:style>
  <w:style w:type="paragraph" w:styleId="Verzeichnis1">
    <w:name w:val="toc 1"/>
    <w:basedOn w:val="Standard"/>
    <w:next w:val="Standard"/>
    <w:autoRedefine/>
    <w:uiPriority w:val="39"/>
    <w:unhideWhenUsed/>
    <w:rsid w:val="00D51AB7"/>
    <w:pPr>
      <w:tabs>
        <w:tab w:val="left" w:pos="660"/>
        <w:tab w:val="right" w:leader="dot" w:pos="9062"/>
      </w:tabs>
      <w:spacing w:after="100"/>
    </w:pPr>
  </w:style>
  <w:style w:type="paragraph" w:styleId="Verzeichnis2">
    <w:name w:val="toc 2"/>
    <w:basedOn w:val="Standard"/>
    <w:next w:val="Standard"/>
    <w:autoRedefine/>
    <w:uiPriority w:val="39"/>
    <w:unhideWhenUsed/>
    <w:rsid w:val="004B388D"/>
    <w:pPr>
      <w:spacing w:after="100"/>
      <w:ind w:left="220"/>
    </w:pPr>
  </w:style>
  <w:style w:type="character" w:customStyle="1" w:styleId="locality">
    <w:name w:val="locality"/>
    <w:basedOn w:val="Absatz-Standardschriftart"/>
    <w:rsid w:val="002065A2"/>
  </w:style>
  <w:style w:type="character" w:customStyle="1" w:styleId="apple-converted-space">
    <w:name w:val="apple-converted-space"/>
    <w:basedOn w:val="Absatz-Standardschriftart"/>
    <w:rsid w:val="002065A2"/>
  </w:style>
  <w:style w:type="character" w:customStyle="1" w:styleId="country-name">
    <w:name w:val="country-name"/>
    <w:basedOn w:val="Absatz-Standardschriftart"/>
    <w:rsid w:val="002065A2"/>
  </w:style>
  <w:style w:type="character" w:customStyle="1" w:styleId="berschrift1Zchn">
    <w:name w:val="Überschrift 1 Zchn"/>
    <w:basedOn w:val="Absatz-Standardschriftart"/>
    <w:link w:val="berschrift1"/>
    <w:uiPriority w:val="9"/>
    <w:rsid w:val="00C5541C"/>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C5541C"/>
    <w:pPr>
      <w:spacing w:line="259" w:lineRule="auto"/>
      <w:outlineLvl w:val="9"/>
    </w:pPr>
  </w:style>
  <w:style w:type="paragraph" w:styleId="Verzeichnis3">
    <w:name w:val="toc 3"/>
    <w:basedOn w:val="Standard"/>
    <w:next w:val="Standard"/>
    <w:autoRedefine/>
    <w:uiPriority w:val="39"/>
    <w:unhideWhenUsed/>
    <w:rsid w:val="00C5541C"/>
    <w:pPr>
      <w:spacing w:after="100" w:line="259" w:lineRule="auto"/>
      <w:ind w:left="440"/>
    </w:pPr>
    <w:rPr>
      <w:rFonts w:asciiTheme="minorHAnsi" w:eastAsiaTheme="minorEastAsia" w:hAnsiTheme="minorHAnsi"/>
      <w:sz w:val="22"/>
      <w:szCs w:val="22"/>
    </w:rPr>
  </w:style>
  <w:style w:type="character" w:customStyle="1" w:styleId="berschrift2Zchn">
    <w:name w:val="Überschrift 2 Zchn"/>
    <w:basedOn w:val="Absatz-Standardschriftart"/>
    <w:link w:val="berschrift2"/>
    <w:uiPriority w:val="9"/>
    <w:semiHidden/>
    <w:rsid w:val="00834305"/>
    <w:rPr>
      <w:rFonts w:asciiTheme="majorHAnsi" w:eastAsiaTheme="majorEastAsia" w:hAnsiTheme="majorHAnsi" w:cstheme="majorBidi"/>
      <w:color w:val="365F91" w:themeColor="accent1" w:themeShade="BF"/>
      <w:sz w:val="26"/>
      <w:szCs w:val="26"/>
      <w:lang w:eastAsia="de-DE"/>
    </w:rPr>
  </w:style>
  <w:style w:type="character" w:customStyle="1" w:styleId="UnresolvedMention">
    <w:name w:val="Unresolved Mention"/>
    <w:basedOn w:val="Absatz-Standardschriftart"/>
    <w:uiPriority w:val="99"/>
    <w:rsid w:val="00282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0585">
      <w:bodyDiv w:val="1"/>
      <w:marLeft w:val="0"/>
      <w:marRight w:val="0"/>
      <w:marTop w:val="0"/>
      <w:marBottom w:val="0"/>
      <w:divBdr>
        <w:top w:val="none" w:sz="0" w:space="0" w:color="auto"/>
        <w:left w:val="none" w:sz="0" w:space="0" w:color="auto"/>
        <w:bottom w:val="none" w:sz="0" w:space="0" w:color="auto"/>
        <w:right w:val="none" w:sz="0" w:space="0" w:color="auto"/>
      </w:divBdr>
    </w:div>
    <w:div w:id="1002972201">
      <w:bodyDiv w:val="1"/>
      <w:marLeft w:val="0"/>
      <w:marRight w:val="0"/>
      <w:marTop w:val="0"/>
      <w:marBottom w:val="0"/>
      <w:divBdr>
        <w:top w:val="none" w:sz="0" w:space="0" w:color="auto"/>
        <w:left w:val="none" w:sz="0" w:space="0" w:color="auto"/>
        <w:bottom w:val="none" w:sz="0" w:space="0" w:color="auto"/>
        <w:right w:val="none" w:sz="0" w:space="0" w:color="auto"/>
      </w:divBdr>
    </w:div>
    <w:div w:id="1022707987">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 w:id="1672415621">
      <w:bodyDiv w:val="1"/>
      <w:marLeft w:val="0"/>
      <w:marRight w:val="0"/>
      <w:marTop w:val="0"/>
      <w:marBottom w:val="0"/>
      <w:divBdr>
        <w:top w:val="none" w:sz="0" w:space="0" w:color="auto"/>
        <w:left w:val="none" w:sz="0" w:space="0" w:color="auto"/>
        <w:bottom w:val="none" w:sz="0" w:space="0" w:color="auto"/>
        <w:right w:val="none" w:sz="0" w:space="0" w:color="auto"/>
      </w:divBdr>
    </w:div>
    <w:div w:id="17869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nt@industrial-training-association.de" TargetMode="External"/><Relationship Id="rId5" Type="http://schemas.openxmlformats.org/officeDocument/2006/relationships/settings" Target="settings.xml"/><Relationship Id="rId10" Type="http://schemas.openxmlformats.org/officeDocument/2006/relationships/hyperlink" Target="http://www.industrial-training-association.de" TargetMode="External"/><Relationship Id="rId4" Type="http://schemas.microsoft.com/office/2007/relationships/stylesWithEffects" Target="stylesWithEffects.xml"/><Relationship Id="rId9" Type="http://schemas.openxmlformats.org/officeDocument/2006/relationships/hyperlink" Target="http://www.industrial-training-associatio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3E28-FD3E-4BD4-988B-75BE4875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3953</Words>
  <Characters>24907</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Janthur /  Datenschutzberatung Janthur GmbH</dc:creator>
  <cp:lastModifiedBy>Besitzer</cp:lastModifiedBy>
  <cp:revision>2</cp:revision>
  <dcterms:created xsi:type="dcterms:W3CDTF">2018-05-27T10:15:00Z</dcterms:created>
  <dcterms:modified xsi:type="dcterms:W3CDTF">2018-05-27T10:15:00Z</dcterms:modified>
</cp:coreProperties>
</file>